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EE5DB1" w14:textId="77777777" w:rsidR="006E6ABC" w:rsidRPr="006E6ABC" w:rsidRDefault="006E6ABC" w:rsidP="00860575">
      <w:pPr>
        <w:overflowPunct/>
        <w:spacing w:after="0" w:line="240" w:lineRule="auto"/>
        <w:jc w:val="center"/>
        <w:rPr>
          <w:rFonts w:ascii="PT Astra Serif" w:eastAsia="NSimSun" w:hAnsi="PT Astra Serif" w:cs="Mangal"/>
          <w:kern w:val="2"/>
          <w:sz w:val="24"/>
          <w:szCs w:val="24"/>
          <w:lang w:bidi="hi-IN"/>
        </w:rPr>
      </w:pPr>
      <w:r w:rsidRPr="006E6ABC">
        <w:rPr>
          <w:rFonts w:ascii="PT Astra Serif" w:eastAsia="NSimSun" w:hAnsi="PT Astra Serif" w:cs="Times New Roman"/>
          <w:b/>
          <w:bCs/>
          <w:color w:val="333333"/>
          <w:kern w:val="2"/>
          <w:sz w:val="24"/>
          <w:szCs w:val="24"/>
          <w:shd w:val="clear" w:color="auto" w:fill="FFFFFF"/>
          <w:lang w:bidi="hi-IN"/>
        </w:rPr>
        <w:t xml:space="preserve">План проведения мероприятий акции </w:t>
      </w:r>
      <w:r w:rsidRPr="006E6ABC">
        <w:rPr>
          <w:rFonts w:ascii="PT Astra Serif" w:eastAsia="NSimSun" w:hAnsi="PT Astra Serif" w:cs="Times New Roman"/>
          <w:b/>
          <w:bCs/>
          <w:kern w:val="2"/>
          <w:sz w:val="24"/>
          <w:szCs w:val="24"/>
          <w:lang w:bidi="hi-IN"/>
        </w:rPr>
        <w:t xml:space="preserve">«Формирование финансовой культуры населения Ульяновской области» </w:t>
      </w:r>
    </w:p>
    <w:p w14:paraId="2B0BE588" w14:textId="6C8BC5A7" w:rsidR="00FF0B8D" w:rsidRDefault="006E6ABC" w:rsidP="00860575">
      <w:pPr>
        <w:overflowPunct/>
        <w:spacing w:after="0" w:line="240" w:lineRule="auto"/>
        <w:jc w:val="center"/>
        <w:rPr>
          <w:rFonts w:ascii="PT Astra Serif" w:hAnsi="PT Astra Serif" w:cs="Times New Roman"/>
          <w:b/>
          <w:bCs/>
          <w:sz w:val="24"/>
          <w:szCs w:val="24"/>
        </w:rPr>
      </w:pPr>
      <w:r w:rsidRPr="006E6ABC">
        <w:rPr>
          <w:rFonts w:ascii="PT Astra Serif" w:eastAsia="NSimSun" w:hAnsi="PT Astra Serif" w:cs="Times New Roman"/>
          <w:b/>
          <w:bCs/>
          <w:kern w:val="2"/>
          <w:sz w:val="24"/>
          <w:szCs w:val="24"/>
          <w:lang w:bidi="hi-IN"/>
        </w:rPr>
        <w:t xml:space="preserve">на территории МО «Цильнинский район» с </w:t>
      </w:r>
      <w:r>
        <w:rPr>
          <w:rFonts w:ascii="PT Astra Serif" w:eastAsia="NSimSun" w:hAnsi="PT Astra Serif" w:cs="Times New Roman"/>
          <w:b/>
          <w:bCs/>
          <w:kern w:val="2"/>
          <w:sz w:val="24"/>
          <w:szCs w:val="24"/>
          <w:lang w:bidi="hi-IN"/>
        </w:rPr>
        <w:t xml:space="preserve">25 по 29 марта </w:t>
      </w:r>
      <w:r w:rsidRPr="006E6ABC">
        <w:rPr>
          <w:rFonts w:ascii="PT Astra Serif" w:eastAsia="NSimSun" w:hAnsi="PT Astra Serif" w:cs="Times New Roman"/>
          <w:b/>
          <w:bCs/>
          <w:kern w:val="2"/>
          <w:sz w:val="24"/>
          <w:szCs w:val="24"/>
          <w:lang w:bidi="hi-IN"/>
        </w:rPr>
        <w:t>2024</w:t>
      </w:r>
      <w:r>
        <w:rPr>
          <w:rFonts w:ascii="PT Astra Serif" w:eastAsia="NSimSun" w:hAnsi="PT Astra Serif" w:cs="Times New Roman"/>
          <w:b/>
          <w:bCs/>
          <w:kern w:val="2"/>
          <w:sz w:val="24"/>
          <w:szCs w:val="24"/>
          <w:lang w:bidi="hi-IN"/>
        </w:rPr>
        <w:t>г</w:t>
      </w:r>
    </w:p>
    <w:p w14:paraId="027167AE" w14:textId="77777777" w:rsidR="00FF0B8D" w:rsidRDefault="00FF0B8D" w:rsidP="00860575">
      <w:pPr>
        <w:spacing w:after="0" w:line="240" w:lineRule="auto"/>
        <w:jc w:val="center"/>
        <w:rPr>
          <w:rFonts w:ascii="PT Astra Serif" w:hAnsi="PT Astra Serif" w:cs="Times New Roman"/>
          <w:b/>
          <w:bCs/>
          <w:sz w:val="24"/>
          <w:szCs w:val="24"/>
        </w:rPr>
      </w:pPr>
    </w:p>
    <w:tbl>
      <w:tblPr>
        <w:tblW w:w="14194" w:type="dxa"/>
        <w:tblInd w:w="-24" w:type="dxa"/>
        <w:tblLayout w:type="fixed"/>
        <w:tblLook w:val="04A0" w:firstRow="1" w:lastRow="0" w:firstColumn="1" w:lastColumn="0" w:noHBand="0" w:noVBand="1"/>
      </w:tblPr>
      <w:tblGrid>
        <w:gridCol w:w="716"/>
        <w:gridCol w:w="2989"/>
        <w:gridCol w:w="2835"/>
        <w:gridCol w:w="1701"/>
        <w:gridCol w:w="5953"/>
      </w:tblGrid>
      <w:tr w:rsidR="007F4685" w:rsidRPr="008837F2" w14:paraId="1183B7C0" w14:textId="77777777" w:rsidTr="007F4685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32672" w14:textId="31D025AF" w:rsidR="007F4685" w:rsidRPr="008837F2" w:rsidRDefault="007F4685" w:rsidP="0086057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37F2">
              <w:rPr>
                <w:rFonts w:ascii="PT Astra Serif" w:hAnsi="PT Astra Serif" w:cs="Times New Roman"/>
                <w:sz w:val="24"/>
                <w:szCs w:val="24"/>
              </w:rPr>
              <w:t>№ п/п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6D203" w14:textId="77777777" w:rsidR="007F4685" w:rsidRPr="008837F2" w:rsidRDefault="007F4685" w:rsidP="0086057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37F2">
              <w:rPr>
                <w:rFonts w:ascii="PT Astra Serif" w:hAnsi="PT Astra Serif" w:cs="Times New Roman"/>
                <w:sz w:val="24"/>
                <w:szCs w:val="24"/>
              </w:rPr>
              <w:t>Наименование организации, в которой проводится мероприятие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38B77" w14:textId="77777777" w:rsidR="007F4685" w:rsidRPr="008837F2" w:rsidRDefault="007F4685" w:rsidP="0086057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37F2">
              <w:rPr>
                <w:rFonts w:ascii="PT Astra Serif" w:hAnsi="PT Astra Serif" w:cs="Times New Roman"/>
                <w:sz w:val="24"/>
                <w:szCs w:val="24"/>
              </w:rPr>
              <w:t>Полный адрес организации, в которой проводится мероприятие (город, район, населенный пункт, улица, дом)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A2DEC" w14:textId="77777777" w:rsidR="007F4685" w:rsidRPr="008837F2" w:rsidRDefault="007F4685" w:rsidP="0086057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37F2">
              <w:rPr>
                <w:rFonts w:ascii="PT Astra Serif" w:hAnsi="PT Astra Serif" w:cs="Times New Roman"/>
                <w:sz w:val="24"/>
                <w:szCs w:val="24"/>
              </w:rPr>
              <w:t>Дата и время проведения мероприятия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07A77" w14:textId="77777777" w:rsidR="007F4685" w:rsidRPr="008837F2" w:rsidRDefault="007F4685" w:rsidP="0086057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37F2">
              <w:rPr>
                <w:rFonts w:ascii="PT Astra Serif" w:hAnsi="PT Astra Serif" w:cs="Times New Roman"/>
                <w:sz w:val="24"/>
                <w:szCs w:val="24"/>
              </w:rPr>
              <w:t>Тема мероприятия</w:t>
            </w:r>
          </w:p>
          <w:p w14:paraId="22272F3A" w14:textId="77777777" w:rsidR="007F4685" w:rsidRPr="008837F2" w:rsidRDefault="007F4685" w:rsidP="00860575">
            <w:pPr>
              <w:widowControl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7F4685" w:rsidRPr="008837F2" w14:paraId="0BE94511" w14:textId="77777777" w:rsidTr="007F4685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150FE22" w14:textId="3DF4575D" w:rsidR="007F4685" w:rsidRPr="008837F2" w:rsidRDefault="007F4685" w:rsidP="00860575">
            <w:pPr>
              <w:widowControl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23425" w14:textId="01001B0D" w:rsidR="007F4685" w:rsidRPr="008837F2" w:rsidRDefault="007F4685" w:rsidP="00860575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8837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ОГКУСЗН Ульяновской области Отделение по </w:t>
            </w:r>
            <w:proofErr w:type="spellStart"/>
            <w:r w:rsidRPr="008837F2">
              <w:rPr>
                <w:rFonts w:ascii="Times New Roman" w:hAnsi="Times New Roman" w:cs="Times New Roman"/>
                <w:bCs/>
                <w:sz w:val="24"/>
                <w:szCs w:val="24"/>
              </w:rPr>
              <w:t>Цильнинскому</w:t>
            </w:r>
            <w:proofErr w:type="spellEnd"/>
            <w:r w:rsidRPr="008837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5A2C4" w14:textId="72A9CFA5" w:rsidR="007F4685" w:rsidRPr="008837F2" w:rsidRDefault="007F4685" w:rsidP="008605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837F2">
              <w:rPr>
                <w:rFonts w:ascii="Times New Roman" w:hAnsi="Times New Roman" w:cs="Times New Roman"/>
                <w:bCs/>
                <w:sz w:val="24"/>
                <w:szCs w:val="24"/>
              </w:rPr>
              <w:t>с.Большое</w:t>
            </w:r>
            <w:proofErr w:type="spellEnd"/>
            <w:r w:rsidRPr="008837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Нагаткино,</w:t>
            </w:r>
          </w:p>
          <w:p w14:paraId="10074876" w14:textId="1EDB0E05" w:rsidR="007F4685" w:rsidRPr="008837F2" w:rsidRDefault="007F4685" w:rsidP="0086057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837F2">
              <w:rPr>
                <w:rFonts w:ascii="Times New Roman" w:hAnsi="Times New Roman" w:cs="Times New Roman"/>
                <w:bCs/>
                <w:sz w:val="24"/>
                <w:szCs w:val="24"/>
              </w:rPr>
              <w:t>ул. Советская, д.18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738241" w14:textId="15A9ED2B" w:rsidR="007F4685" w:rsidRPr="008837F2" w:rsidRDefault="007F4685" w:rsidP="00860575">
            <w:pPr>
              <w:widowControl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837F2">
              <w:rPr>
                <w:rFonts w:ascii="PT Astra Serif" w:hAnsi="PT Astra Serif" w:cs="Times New Roman"/>
                <w:sz w:val="24"/>
                <w:szCs w:val="24"/>
              </w:rPr>
              <w:t>25.03.24 –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Pr="008837F2">
              <w:rPr>
                <w:rFonts w:ascii="PT Astra Serif" w:hAnsi="PT Astra Serif" w:cs="Times New Roman"/>
                <w:sz w:val="24"/>
                <w:szCs w:val="24"/>
              </w:rPr>
              <w:t>9.03.24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855DAD2" w14:textId="77777777" w:rsidR="007F4685" w:rsidRPr="008837F2" w:rsidRDefault="007F4685" w:rsidP="008605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37F2">
              <w:rPr>
                <w:rFonts w:ascii="Times New Roman" w:hAnsi="Times New Roman" w:cs="Times New Roman"/>
                <w:bCs/>
                <w:sz w:val="24"/>
                <w:szCs w:val="24"/>
              </w:rPr>
              <w:t>Прием населения - предоставление мер социальной поддержки.</w:t>
            </w:r>
          </w:p>
          <w:p w14:paraId="10B8B18A" w14:textId="77777777" w:rsidR="007F4685" w:rsidRPr="008837F2" w:rsidRDefault="007F4685" w:rsidP="008605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37F2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мобильной бригады в населённых пунктах района – налогообложение физических лиц.</w:t>
            </w:r>
          </w:p>
          <w:p w14:paraId="2458B19C" w14:textId="187FA95E" w:rsidR="007F4685" w:rsidRPr="008837F2" w:rsidRDefault="007F4685" w:rsidP="00860575">
            <w:pPr>
              <w:widowControl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837F2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работы прямой телефонной линии. Оказание консультационной помощи.</w:t>
            </w:r>
          </w:p>
        </w:tc>
      </w:tr>
      <w:tr w:rsidR="007F4685" w:rsidRPr="008837F2" w14:paraId="37C65B92" w14:textId="77777777" w:rsidTr="007F4685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7CE4A" w14:textId="61C862E6" w:rsidR="007F4685" w:rsidRPr="008837F2" w:rsidRDefault="007F4685" w:rsidP="00860575">
            <w:pPr>
              <w:widowControl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1F195" w14:textId="0DF0BAA9" w:rsidR="007F4685" w:rsidRPr="008837F2" w:rsidRDefault="007F4685" w:rsidP="00860575">
            <w:pPr>
              <w:widowControl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8837F2">
              <w:rPr>
                <w:rFonts w:ascii="Times New Roman" w:hAnsi="Times New Roman"/>
                <w:sz w:val="24"/>
                <w:szCs w:val="24"/>
              </w:rPr>
              <w:t xml:space="preserve">АНО «Центр развития предпринимательства </w:t>
            </w:r>
            <w:proofErr w:type="spellStart"/>
            <w:r w:rsidRPr="008837F2">
              <w:rPr>
                <w:rFonts w:ascii="Times New Roman" w:hAnsi="Times New Roman"/>
                <w:sz w:val="24"/>
                <w:szCs w:val="24"/>
              </w:rPr>
              <w:t>Цильнинского</w:t>
            </w:r>
            <w:proofErr w:type="spellEnd"/>
            <w:r w:rsidRPr="008837F2">
              <w:rPr>
                <w:rFonts w:ascii="Times New Roman" w:hAnsi="Times New Roman"/>
                <w:sz w:val="24"/>
                <w:szCs w:val="24"/>
              </w:rPr>
              <w:t xml:space="preserve"> района Ульяновской области»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DAEFA" w14:textId="34F0DDEE" w:rsidR="007F4685" w:rsidRPr="008837F2" w:rsidRDefault="007F4685" w:rsidP="00860575">
            <w:pPr>
              <w:widowControl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837F2">
              <w:rPr>
                <w:rFonts w:ascii="Times New Roman" w:hAnsi="Times New Roman"/>
                <w:sz w:val="24"/>
                <w:szCs w:val="24"/>
              </w:rPr>
              <w:t xml:space="preserve">с. Большое </w:t>
            </w:r>
            <w:proofErr w:type="gramStart"/>
            <w:r w:rsidRPr="008837F2">
              <w:rPr>
                <w:rFonts w:ascii="Times New Roman" w:hAnsi="Times New Roman"/>
                <w:sz w:val="24"/>
                <w:szCs w:val="24"/>
              </w:rPr>
              <w:t xml:space="preserve">Нагаткино,   </w:t>
            </w:r>
            <w:proofErr w:type="gramEnd"/>
            <w:r w:rsidRPr="008837F2">
              <w:rPr>
                <w:rFonts w:ascii="Times New Roman" w:hAnsi="Times New Roman"/>
                <w:sz w:val="24"/>
                <w:szCs w:val="24"/>
              </w:rPr>
              <w:t xml:space="preserve">           ул. Садовая д.2, каб.12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5145B" w14:textId="77777777" w:rsidR="007F4685" w:rsidRPr="008837F2" w:rsidRDefault="007F4685" w:rsidP="00860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37F2">
              <w:rPr>
                <w:rFonts w:ascii="Times New Roman" w:hAnsi="Times New Roman"/>
                <w:sz w:val="24"/>
                <w:szCs w:val="24"/>
              </w:rPr>
              <w:t xml:space="preserve">25.03.2024 </w:t>
            </w:r>
          </w:p>
          <w:p w14:paraId="07BEA276" w14:textId="77777777" w:rsidR="007F4685" w:rsidRPr="008837F2" w:rsidRDefault="007F4685" w:rsidP="00860575">
            <w:pPr>
              <w:widowControl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B4316" w14:textId="0AEA9FA2" w:rsidR="007F4685" w:rsidRPr="008837F2" w:rsidRDefault="007F4685" w:rsidP="00860575">
            <w:pPr>
              <w:widowControl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837F2">
              <w:rPr>
                <w:rFonts w:ascii="Times New Roman" w:hAnsi="Times New Roman"/>
                <w:sz w:val="24"/>
                <w:szCs w:val="24"/>
              </w:rPr>
              <w:t>День открытых дверей по теме «Бюджет для граждан. Составление бизнес-плана для заключения социального контракта по предпринимательской деятельности»</w:t>
            </w:r>
          </w:p>
        </w:tc>
      </w:tr>
      <w:tr w:rsidR="007F4685" w:rsidRPr="008837F2" w14:paraId="7065988D" w14:textId="77777777" w:rsidTr="007F4685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30AD8" w14:textId="5F8702C5" w:rsidR="007F4685" w:rsidRPr="008837F2" w:rsidRDefault="007F4685" w:rsidP="00860575">
            <w:pPr>
              <w:widowControl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3EA6A" w14:textId="07465F51" w:rsidR="007F4685" w:rsidRPr="008837F2" w:rsidRDefault="007F4685" w:rsidP="00860575">
            <w:pPr>
              <w:widowControl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8837F2">
              <w:rPr>
                <w:rFonts w:ascii="Times New Roman" w:hAnsi="Times New Roman" w:cs="Times New Roman"/>
                <w:bCs/>
                <w:sz w:val="24"/>
                <w:szCs w:val="24"/>
              </w:rPr>
              <w:t>Отделение реабилитации детей и подростков с ОВЗ и инвалидностью и молодых инвалидов в МО «Цильнинский район»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4DEB7" w14:textId="31C34EBD" w:rsidR="007F4685" w:rsidRPr="008837F2" w:rsidRDefault="007F4685" w:rsidP="00860575">
            <w:pPr>
              <w:widowControl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837F2">
              <w:rPr>
                <w:rFonts w:ascii="Times New Roman" w:hAnsi="Times New Roman" w:cs="Times New Roman"/>
                <w:bCs/>
                <w:sz w:val="24"/>
                <w:szCs w:val="24"/>
              </w:rPr>
              <w:t>с. Большое Нагаткино, ул. Куйбышева, д.23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773E6" w14:textId="77777777" w:rsidR="007F4685" w:rsidRPr="008837F2" w:rsidRDefault="007F4685" w:rsidP="00860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37F2">
              <w:rPr>
                <w:rFonts w:ascii="Times New Roman" w:hAnsi="Times New Roman"/>
                <w:sz w:val="24"/>
                <w:szCs w:val="24"/>
              </w:rPr>
              <w:t xml:space="preserve">25.03.2024 </w:t>
            </w:r>
          </w:p>
          <w:p w14:paraId="22C0F636" w14:textId="77777777" w:rsidR="007F4685" w:rsidRPr="008837F2" w:rsidRDefault="007F4685" w:rsidP="00860575">
            <w:pPr>
              <w:widowControl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24677" w14:textId="715D582D" w:rsidR="007F4685" w:rsidRPr="008837F2" w:rsidRDefault="007F4685" w:rsidP="00860575">
            <w:pPr>
              <w:widowControl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837F2">
              <w:rPr>
                <w:rFonts w:ascii="PT Astra Serif" w:hAnsi="PT Astra Serif" w:cs="Times New Roman"/>
                <w:sz w:val="24"/>
                <w:szCs w:val="24"/>
              </w:rPr>
              <w:t>Раздача буклетов молодым инвалидам «Экономим семейный бюджет»</w:t>
            </w:r>
          </w:p>
        </w:tc>
      </w:tr>
      <w:tr w:rsidR="007F4685" w:rsidRPr="008837F2" w14:paraId="6C520545" w14:textId="77777777" w:rsidTr="007F4685">
        <w:tc>
          <w:tcPr>
            <w:tcW w:w="7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459F2" w14:textId="59822B03" w:rsidR="007F4685" w:rsidRPr="008837F2" w:rsidRDefault="007F4685" w:rsidP="00860575">
            <w:pPr>
              <w:widowControl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B4FEA" w14:textId="4BD8D026" w:rsidR="007F4685" w:rsidRPr="008837F2" w:rsidRDefault="007F4685" w:rsidP="00860575">
            <w:pPr>
              <w:widowControl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8837F2">
              <w:rPr>
                <w:rFonts w:ascii="PT Astra Serif" w:hAnsi="PT Astra Serif" w:cs="Times New Roman"/>
                <w:sz w:val="24"/>
                <w:szCs w:val="24"/>
              </w:rPr>
              <w:t xml:space="preserve">МОУ </w:t>
            </w:r>
            <w:proofErr w:type="spellStart"/>
            <w:r w:rsidRPr="008837F2">
              <w:rPr>
                <w:rFonts w:ascii="PT Astra Serif" w:hAnsi="PT Astra Serif" w:cs="Times New Roman"/>
                <w:sz w:val="24"/>
                <w:szCs w:val="24"/>
              </w:rPr>
              <w:t>Нижнетимерсянская</w:t>
            </w:r>
            <w:proofErr w:type="spellEnd"/>
            <w:r w:rsidRPr="008837F2">
              <w:rPr>
                <w:rFonts w:ascii="PT Astra Serif" w:hAnsi="PT Astra Serif" w:cs="Times New Roman"/>
                <w:sz w:val="24"/>
                <w:szCs w:val="24"/>
              </w:rPr>
              <w:t xml:space="preserve"> средняя школа муниципального образования «Цильнинский район»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583EC" w14:textId="0C385E31" w:rsidR="007F4685" w:rsidRPr="008837F2" w:rsidRDefault="007F4685" w:rsidP="00860575">
            <w:pPr>
              <w:widowControl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с</w:t>
            </w:r>
            <w:r w:rsidRPr="008837F2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.Нижние</w:t>
            </w:r>
            <w:proofErr w:type="spellEnd"/>
            <w:r w:rsidRPr="008837F2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37F2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Тимерсяны</w:t>
            </w:r>
            <w:proofErr w:type="spellEnd"/>
            <w:r w:rsidRPr="008837F2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837F2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ул.Центральная</w:t>
            </w:r>
            <w:proofErr w:type="spellEnd"/>
            <w:r w:rsidRPr="008837F2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, д.12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A1960" w14:textId="77777777" w:rsidR="007F4685" w:rsidRPr="008837F2" w:rsidRDefault="007F4685" w:rsidP="0086057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37F2">
              <w:rPr>
                <w:rFonts w:ascii="PT Astra Serif" w:hAnsi="PT Astra Serif" w:cs="Times New Roman"/>
                <w:sz w:val="24"/>
                <w:szCs w:val="24"/>
              </w:rPr>
              <w:t>25.03.2024</w:t>
            </w:r>
          </w:p>
          <w:p w14:paraId="2B32CC41" w14:textId="549C822D" w:rsidR="007F4685" w:rsidRPr="008837F2" w:rsidRDefault="007F4685" w:rsidP="00860575">
            <w:pPr>
              <w:widowControl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837F2">
              <w:rPr>
                <w:rFonts w:ascii="PT Astra Serif" w:hAnsi="PT Astra Serif" w:cs="Times New Roman"/>
                <w:sz w:val="24"/>
                <w:szCs w:val="24"/>
              </w:rPr>
              <w:t>12.05ч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29315" w14:textId="00AFF3C0" w:rsidR="007F4685" w:rsidRPr="008837F2" w:rsidRDefault="007F4685" w:rsidP="00860575">
            <w:pPr>
              <w:widowControl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837F2">
              <w:rPr>
                <w:rFonts w:ascii="PT Astra Serif" w:hAnsi="PT Astra Serif" w:cs="Times New Roman"/>
                <w:color w:val="000000"/>
                <w:sz w:val="24"/>
                <w:szCs w:val="24"/>
                <w:shd w:val="clear" w:color="auto" w:fill="FFFFFF"/>
              </w:rPr>
              <w:t>Просмотр мультфильмов «Азбука финансовой грамотности»</w:t>
            </w:r>
          </w:p>
        </w:tc>
      </w:tr>
      <w:tr w:rsidR="007F4685" w:rsidRPr="008837F2" w14:paraId="0547085C" w14:textId="77777777" w:rsidTr="007F4685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0A636" w14:textId="71B8FE0F" w:rsidR="007F4685" w:rsidRPr="008837F2" w:rsidRDefault="007F4685" w:rsidP="00860575">
            <w:pPr>
              <w:widowControl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2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53E56" w14:textId="6F2304CF" w:rsidR="007F4685" w:rsidRPr="008837F2" w:rsidRDefault="007F4685" w:rsidP="00860575">
            <w:pPr>
              <w:widowControl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8837F2">
              <w:rPr>
                <w:rFonts w:ascii="PT Astra Serif" w:hAnsi="PT Astra Serif" w:cs="Times New Roman"/>
                <w:sz w:val="24"/>
                <w:szCs w:val="24"/>
              </w:rPr>
              <w:t xml:space="preserve">МОУ </w:t>
            </w:r>
            <w:proofErr w:type="spellStart"/>
            <w:r w:rsidRPr="008837F2">
              <w:rPr>
                <w:rFonts w:ascii="PT Astra Serif" w:hAnsi="PT Astra Serif" w:cs="Times New Roman"/>
                <w:sz w:val="24"/>
                <w:szCs w:val="24"/>
              </w:rPr>
              <w:t>Большенагаткинская</w:t>
            </w:r>
            <w:proofErr w:type="spellEnd"/>
            <w:r w:rsidRPr="008837F2">
              <w:rPr>
                <w:rFonts w:ascii="PT Astra Serif" w:hAnsi="PT Astra Serif" w:cs="Times New Roman"/>
                <w:sz w:val="24"/>
                <w:szCs w:val="24"/>
              </w:rPr>
              <w:t xml:space="preserve"> средняя школа </w:t>
            </w:r>
            <w:proofErr w:type="spellStart"/>
            <w:r w:rsidRPr="008837F2">
              <w:rPr>
                <w:rFonts w:ascii="PT Astra Serif" w:hAnsi="PT Astra Serif" w:cs="Times New Roman"/>
                <w:sz w:val="24"/>
                <w:szCs w:val="24"/>
              </w:rPr>
              <w:t>им.Героя</w:t>
            </w:r>
            <w:proofErr w:type="spellEnd"/>
            <w:r w:rsidRPr="008837F2">
              <w:rPr>
                <w:rFonts w:ascii="PT Astra Serif" w:hAnsi="PT Astra Serif" w:cs="Times New Roman"/>
                <w:sz w:val="24"/>
                <w:szCs w:val="24"/>
              </w:rPr>
              <w:t xml:space="preserve"> Советского Союза </w:t>
            </w:r>
            <w:proofErr w:type="spellStart"/>
            <w:r w:rsidRPr="008837F2">
              <w:rPr>
                <w:rFonts w:ascii="PT Astra Serif" w:hAnsi="PT Astra Serif" w:cs="Times New Roman"/>
                <w:sz w:val="24"/>
                <w:szCs w:val="24"/>
              </w:rPr>
              <w:t>В.А.Любавина</w:t>
            </w:r>
            <w:proofErr w:type="spellEnd"/>
            <w:r w:rsidRPr="008837F2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51F1E" w14:textId="41CECC4B" w:rsidR="007F4685" w:rsidRPr="008837F2" w:rsidRDefault="007F4685" w:rsidP="00860575">
            <w:pPr>
              <w:widowControl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с</w:t>
            </w:r>
            <w:r w:rsidRPr="008837F2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.Большое</w:t>
            </w:r>
            <w:proofErr w:type="spellEnd"/>
            <w:r w:rsidRPr="008837F2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Нагаткино, Садовая ул., д.7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257E1" w14:textId="77777777" w:rsidR="007F4685" w:rsidRPr="008837F2" w:rsidRDefault="007F4685" w:rsidP="00860575">
            <w:pPr>
              <w:pStyle w:val="af2"/>
              <w:widowControl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837F2">
              <w:rPr>
                <w:rFonts w:ascii="PT Astra Serif" w:hAnsi="PT Astra Serif" w:cs="Times New Roman"/>
                <w:sz w:val="24"/>
                <w:szCs w:val="24"/>
              </w:rPr>
              <w:t>25.03.2024</w:t>
            </w:r>
          </w:p>
          <w:p w14:paraId="43C78C61" w14:textId="4CC5A01E" w:rsidR="007F4685" w:rsidRPr="008837F2" w:rsidRDefault="007F4685" w:rsidP="00860575">
            <w:pPr>
              <w:widowControl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837F2">
              <w:rPr>
                <w:rFonts w:ascii="PT Astra Serif" w:hAnsi="PT Astra Serif" w:cs="Times New Roman"/>
                <w:sz w:val="24"/>
                <w:szCs w:val="24"/>
              </w:rPr>
              <w:t>12.40ч</w:t>
            </w: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34715" w14:textId="77777777" w:rsidR="007F4685" w:rsidRPr="008837F2" w:rsidRDefault="007F4685" w:rsidP="00860575">
            <w:pPr>
              <w:pStyle w:val="af2"/>
              <w:widowControl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837F2">
              <w:rPr>
                <w:rFonts w:ascii="PT Astra Serif" w:hAnsi="PT Astra Serif" w:cs="Times New Roman"/>
                <w:sz w:val="24"/>
                <w:szCs w:val="24"/>
              </w:rPr>
              <w:t>«</w:t>
            </w:r>
            <w:r w:rsidRPr="008837F2">
              <w:rPr>
                <w:rFonts w:ascii="PT Astra Serif" w:hAnsi="PT Astra Serif" w:cs="Times New Roman"/>
                <w:bCs/>
                <w:sz w:val="24"/>
                <w:szCs w:val="24"/>
              </w:rPr>
              <w:t>Общественные финансы: «Бюджет для граждан», «Инициативное бюджетирование»,</w:t>
            </w:r>
          </w:p>
          <w:p w14:paraId="59612DD8" w14:textId="165AE36C" w:rsidR="007F4685" w:rsidRPr="008837F2" w:rsidRDefault="007F4685" w:rsidP="00860575">
            <w:pPr>
              <w:widowControl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837F2">
              <w:rPr>
                <w:rFonts w:ascii="PT Astra Serif" w:hAnsi="PT Astra Serif" w:cs="Times New Roman"/>
                <w:bCs/>
                <w:sz w:val="24"/>
                <w:szCs w:val="24"/>
              </w:rPr>
              <w:t>«Планирование семейного бюджета».</w:t>
            </w:r>
          </w:p>
        </w:tc>
      </w:tr>
      <w:tr w:rsidR="007F4685" w:rsidRPr="008837F2" w14:paraId="1A5ABC15" w14:textId="77777777" w:rsidTr="007F4685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CFAA8" w14:textId="60F77BD6" w:rsidR="007F4685" w:rsidRPr="008837F2" w:rsidRDefault="007F4685" w:rsidP="00860575">
            <w:pPr>
              <w:widowControl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</w:t>
            </w:r>
          </w:p>
        </w:tc>
        <w:tc>
          <w:tcPr>
            <w:tcW w:w="2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8D3D9" w14:textId="5DBC9F5B" w:rsidR="007F4685" w:rsidRPr="008837F2" w:rsidRDefault="007F4685" w:rsidP="00860575">
            <w:pPr>
              <w:widowControl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8837F2">
              <w:rPr>
                <w:rFonts w:ascii="PT Astra Serif" w:hAnsi="PT Astra Serif" w:cs="Times New Roman"/>
                <w:sz w:val="24"/>
                <w:szCs w:val="24"/>
              </w:rPr>
              <w:t>МОУ Покровская средняя школа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41D58" w14:textId="1314DA94" w:rsidR="007F4685" w:rsidRPr="008837F2" w:rsidRDefault="007F4685" w:rsidP="00860575">
            <w:pPr>
              <w:widowControl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с</w:t>
            </w:r>
            <w:r w:rsidRPr="008837F2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.Покровское</w:t>
            </w:r>
            <w:proofErr w:type="spellEnd"/>
            <w:r w:rsidRPr="008837F2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37F2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ул.Советская</w:t>
            </w:r>
            <w:proofErr w:type="spellEnd"/>
            <w:r w:rsidRPr="008837F2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, д.14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8B5EB" w14:textId="77777777" w:rsidR="007F4685" w:rsidRPr="008837F2" w:rsidRDefault="007F4685" w:rsidP="00860575">
            <w:pPr>
              <w:pStyle w:val="af2"/>
              <w:widowControl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837F2">
              <w:rPr>
                <w:rFonts w:ascii="PT Astra Serif" w:hAnsi="PT Astra Serif" w:cs="Times New Roman"/>
                <w:sz w:val="24"/>
                <w:szCs w:val="24"/>
              </w:rPr>
              <w:t>25.03.2024</w:t>
            </w:r>
          </w:p>
          <w:p w14:paraId="3446C04A" w14:textId="29E83853" w:rsidR="007F4685" w:rsidRPr="008837F2" w:rsidRDefault="007F4685" w:rsidP="00860575">
            <w:pPr>
              <w:widowControl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837F2">
              <w:rPr>
                <w:rFonts w:ascii="PT Astra Serif" w:hAnsi="PT Astra Serif" w:cs="Times New Roman"/>
                <w:sz w:val="24"/>
                <w:szCs w:val="24"/>
              </w:rPr>
              <w:t>12.40ч</w:t>
            </w: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DFF55" w14:textId="77777777" w:rsidR="007F4685" w:rsidRPr="008837F2" w:rsidRDefault="007F4685" w:rsidP="00860575">
            <w:pPr>
              <w:pStyle w:val="af2"/>
              <w:widowControl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837F2">
              <w:rPr>
                <w:rFonts w:ascii="PT Astra Serif" w:hAnsi="PT Astra Serif" w:cs="Times New Roman"/>
                <w:sz w:val="24"/>
                <w:szCs w:val="24"/>
              </w:rPr>
              <w:t>«</w:t>
            </w:r>
            <w:r w:rsidRPr="008837F2">
              <w:rPr>
                <w:rFonts w:ascii="PT Astra Serif" w:hAnsi="PT Astra Serif" w:cs="Times New Roman"/>
                <w:bCs/>
                <w:sz w:val="24"/>
                <w:szCs w:val="24"/>
              </w:rPr>
              <w:t>Общественные финансы: «Бюджет для граждан», «Инициативное бюджетирование»,</w:t>
            </w:r>
          </w:p>
          <w:p w14:paraId="194BB286" w14:textId="58593F90" w:rsidR="007F4685" w:rsidRPr="008837F2" w:rsidRDefault="007F4685" w:rsidP="00860575">
            <w:pPr>
              <w:widowControl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837F2">
              <w:rPr>
                <w:rFonts w:ascii="PT Astra Serif" w:hAnsi="PT Astra Serif" w:cs="Times New Roman"/>
                <w:bCs/>
                <w:sz w:val="24"/>
                <w:szCs w:val="24"/>
              </w:rPr>
              <w:t>«Планирование семейного бюджета».</w:t>
            </w:r>
          </w:p>
        </w:tc>
      </w:tr>
      <w:tr w:rsidR="007F4685" w:rsidRPr="008837F2" w14:paraId="66B6C9C9" w14:textId="77777777" w:rsidTr="007F4685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4E31C" w14:textId="11569A49" w:rsidR="007F4685" w:rsidRPr="008837F2" w:rsidRDefault="007F4685" w:rsidP="00860575">
            <w:pPr>
              <w:widowControl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9955F" w14:textId="0941ABF6" w:rsidR="007F4685" w:rsidRPr="008837F2" w:rsidRDefault="007F4685" w:rsidP="00860575">
            <w:pPr>
              <w:widowControl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8837F2">
              <w:rPr>
                <w:rFonts w:ascii="PT Astra Serif" w:hAnsi="PT Astra Serif" w:cs="Times New Roman"/>
                <w:sz w:val="24"/>
                <w:szCs w:val="24"/>
              </w:rPr>
              <w:t xml:space="preserve">МОУ </w:t>
            </w:r>
            <w:proofErr w:type="spellStart"/>
            <w:r w:rsidRPr="008837F2">
              <w:rPr>
                <w:rFonts w:ascii="PT Astra Serif" w:hAnsi="PT Astra Serif" w:cs="Times New Roman"/>
                <w:sz w:val="24"/>
                <w:szCs w:val="24"/>
              </w:rPr>
              <w:t>Богдашкинская</w:t>
            </w:r>
            <w:proofErr w:type="spellEnd"/>
            <w:r w:rsidRPr="008837F2">
              <w:rPr>
                <w:rFonts w:ascii="PT Astra Serif" w:hAnsi="PT Astra Serif" w:cs="Times New Roman"/>
                <w:sz w:val="24"/>
                <w:szCs w:val="24"/>
              </w:rPr>
              <w:t xml:space="preserve"> средняя школа им. Героя Советского Союза </w:t>
            </w:r>
            <w:proofErr w:type="spellStart"/>
            <w:r w:rsidRPr="008837F2">
              <w:rPr>
                <w:rFonts w:ascii="PT Astra Serif" w:hAnsi="PT Astra Serif" w:cs="Times New Roman"/>
                <w:sz w:val="24"/>
                <w:szCs w:val="24"/>
              </w:rPr>
              <w:t>П.В.Лаптева</w:t>
            </w:r>
            <w:proofErr w:type="spellEnd"/>
            <w:r w:rsidRPr="008837F2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41C13" w14:textId="2DF9DAD9" w:rsidR="007F4685" w:rsidRPr="008837F2" w:rsidRDefault="007F4685" w:rsidP="00860575">
            <w:pPr>
              <w:widowControl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с</w:t>
            </w:r>
            <w:r w:rsidRPr="008837F2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8837F2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Богдашкино</w:t>
            </w:r>
            <w:proofErr w:type="spellEnd"/>
            <w:r w:rsidRPr="008837F2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, пер. Ленина, д.3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ED846" w14:textId="77777777" w:rsidR="007F4685" w:rsidRPr="008837F2" w:rsidRDefault="007F4685" w:rsidP="00860575">
            <w:pPr>
              <w:widowControl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837F2">
              <w:rPr>
                <w:rFonts w:ascii="PT Astra Serif" w:hAnsi="PT Astra Serif" w:cs="Times New Roman"/>
                <w:sz w:val="24"/>
                <w:szCs w:val="24"/>
              </w:rPr>
              <w:t>25.03.2024</w:t>
            </w:r>
          </w:p>
          <w:p w14:paraId="3C25F871" w14:textId="61418716" w:rsidR="007F4685" w:rsidRPr="008837F2" w:rsidRDefault="007F4685" w:rsidP="00860575">
            <w:pPr>
              <w:pStyle w:val="af2"/>
              <w:widowControl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837F2">
              <w:rPr>
                <w:rFonts w:ascii="PT Astra Serif" w:hAnsi="PT Astra Serif" w:cs="Times New Roman"/>
                <w:sz w:val="24"/>
                <w:szCs w:val="24"/>
              </w:rPr>
              <w:t>12.10ч</w:t>
            </w: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AAF9A" w14:textId="77777777" w:rsidR="007F4685" w:rsidRPr="008837F2" w:rsidRDefault="007F4685" w:rsidP="00860575">
            <w:pPr>
              <w:pStyle w:val="af2"/>
              <w:widowControl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837F2">
              <w:rPr>
                <w:rFonts w:ascii="PT Astra Serif" w:hAnsi="PT Astra Serif" w:cs="Times New Roman"/>
                <w:sz w:val="24"/>
                <w:szCs w:val="24"/>
              </w:rPr>
              <w:t>«</w:t>
            </w:r>
            <w:r w:rsidRPr="008837F2">
              <w:rPr>
                <w:rFonts w:ascii="PT Astra Serif" w:hAnsi="PT Astra Serif" w:cs="Times New Roman"/>
                <w:bCs/>
                <w:sz w:val="24"/>
                <w:szCs w:val="24"/>
              </w:rPr>
              <w:t>Общественные финансы: «Бюджет для граждан», «Инициативное бюджетирование»,</w:t>
            </w:r>
          </w:p>
          <w:p w14:paraId="17B8E47D" w14:textId="11AF5CE6" w:rsidR="007F4685" w:rsidRPr="008837F2" w:rsidRDefault="007F4685" w:rsidP="00860575">
            <w:pPr>
              <w:pStyle w:val="af2"/>
              <w:widowControl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837F2">
              <w:rPr>
                <w:rFonts w:ascii="PT Astra Serif" w:hAnsi="PT Astra Serif" w:cs="Times New Roman"/>
                <w:bCs/>
                <w:sz w:val="24"/>
                <w:szCs w:val="24"/>
              </w:rPr>
              <w:t>«Планирование семейного бюджета».</w:t>
            </w:r>
          </w:p>
        </w:tc>
      </w:tr>
      <w:tr w:rsidR="007F4685" w:rsidRPr="008837F2" w14:paraId="1CFF021E" w14:textId="77777777" w:rsidTr="007F4685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A16E7" w14:textId="42699851" w:rsidR="007F4685" w:rsidRPr="008837F2" w:rsidRDefault="007F4685" w:rsidP="00860575">
            <w:pPr>
              <w:widowControl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8</w:t>
            </w:r>
          </w:p>
        </w:tc>
        <w:tc>
          <w:tcPr>
            <w:tcW w:w="2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D6F50" w14:textId="13EA0233" w:rsidR="007F4685" w:rsidRPr="008837F2" w:rsidRDefault="007F4685" w:rsidP="00860575">
            <w:pPr>
              <w:widowControl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8837F2">
              <w:rPr>
                <w:rFonts w:ascii="PT Astra Serif" w:hAnsi="PT Astra Serif" w:cs="Times New Roman"/>
                <w:sz w:val="24"/>
                <w:szCs w:val="24"/>
              </w:rPr>
              <w:t xml:space="preserve">МОУ </w:t>
            </w:r>
            <w:proofErr w:type="spellStart"/>
            <w:r w:rsidRPr="008837F2">
              <w:rPr>
                <w:rFonts w:ascii="PT Astra Serif" w:hAnsi="PT Astra Serif" w:cs="Times New Roman"/>
                <w:sz w:val="24"/>
                <w:szCs w:val="24"/>
              </w:rPr>
              <w:t>Новоалгашинская</w:t>
            </w:r>
            <w:proofErr w:type="spellEnd"/>
            <w:r w:rsidRPr="008837F2">
              <w:rPr>
                <w:rFonts w:ascii="PT Astra Serif" w:hAnsi="PT Astra Serif" w:cs="Times New Roman"/>
                <w:sz w:val="24"/>
                <w:szCs w:val="24"/>
              </w:rPr>
              <w:t xml:space="preserve"> средняя школа  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43044" w14:textId="657C300A" w:rsidR="007F4685" w:rsidRPr="008837F2" w:rsidRDefault="007F4685" w:rsidP="00860575">
            <w:pPr>
              <w:widowControl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с</w:t>
            </w:r>
            <w:r w:rsidRPr="008837F2">
              <w:rPr>
                <w:rFonts w:ascii="PT Astra Serif" w:hAnsi="PT Astra Serif" w:cs="Times New Roman"/>
                <w:sz w:val="24"/>
                <w:szCs w:val="24"/>
              </w:rPr>
              <w:t xml:space="preserve">. Новые Алгаши, Школьная ул., д.42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3100A" w14:textId="77777777" w:rsidR="007F4685" w:rsidRPr="008837F2" w:rsidRDefault="007F4685" w:rsidP="00860575">
            <w:pPr>
              <w:widowControl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837F2">
              <w:rPr>
                <w:rFonts w:ascii="PT Astra Serif" w:hAnsi="PT Astra Serif" w:cs="Times New Roman"/>
                <w:sz w:val="24"/>
                <w:szCs w:val="24"/>
              </w:rPr>
              <w:t>25.03.2024</w:t>
            </w:r>
          </w:p>
          <w:p w14:paraId="0D7CA99A" w14:textId="6D6BF276" w:rsidR="007F4685" w:rsidRPr="008837F2" w:rsidRDefault="007F4685" w:rsidP="00860575">
            <w:pPr>
              <w:pStyle w:val="af2"/>
              <w:widowControl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837F2">
              <w:rPr>
                <w:rFonts w:ascii="PT Astra Serif" w:hAnsi="PT Astra Serif" w:cs="Times New Roman"/>
                <w:sz w:val="24"/>
                <w:szCs w:val="24"/>
              </w:rPr>
              <w:t>11.45ч</w:t>
            </w: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C6072" w14:textId="77777777" w:rsidR="007F4685" w:rsidRPr="008837F2" w:rsidRDefault="007F4685" w:rsidP="00860575">
            <w:pPr>
              <w:pStyle w:val="af2"/>
              <w:widowControl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837F2">
              <w:rPr>
                <w:rFonts w:ascii="PT Astra Serif" w:hAnsi="PT Astra Serif" w:cs="Times New Roman"/>
                <w:sz w:val="24"/>
                <w:szCs w:val="24"/>
              </w:rPr>
              <w:t>«</w:t>
            </w:r>
            <w:r w:rsidRPr="008837F2">
              <w:rPr>
                <w:rFonts w:ascii="PT Astra Serif" w:hAnsi="PT Astra Serif" w:cs="Times New Roman"/>
                <w:bCs/>
                <w:sz w:val="24"/>
                <w:szCs w:val="24"/>
              </w:rPr>
              <w:t>Общественные финансы: «Бюджет для граждан», «Инициативное бюджетирование»,</w:t>
            </w:r>
          </w:p>
          <w:p w14:paraId="02832708" w14:textId="60ECCB6E" w:rsidR="007F4685" w:rsidRPr="008837F2" w:rsidRDefault="007F4685" w:rsidP="00860575">
            <w:pPr>
              <w:pStyle w:val="af2"/>
              <w:widowControl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837F2">
              <w:rPr>
                <w:rFonts w:ascii="PT Astra Serif" w:hAnsi="PT Astra Serif" w:cs="Times New Roman"/>
                <w:bCs/>
                <w:sz w:val="24"/>
                <w:szCs w:val="24"/>
              </w:rPr>
              <w:t>«Планирование семейного бюджета».</w:t>
            </w:r>
          </w:p>
        </w:tc>
      </w:tr>
      <w:tr w:rsidR="007F4685" w:rsidRPr="008837F2" w14:paraId="53B4A9C1" w14:textId="77777777" w:rsidTr="007F4685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93994" w14:textId="6805454C" w:rsidR="007F4685" w:rsidRPr="008837F2" w:rsidRDefault="007F4685" w:rsidP="00860575">
            <w:pPr>
              <w:widowControl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9</w:t>
            </w:r>
          </w:p>
        </w:tc>
        <w:tc>
          <w:tcPr>
            <w:tcW w:w="2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2A274" w14:textId="16D143B1" w:rsidR="007F4685" w:rsidRPr="008837F2" w:rsidRDefault="007F4685" w:rsidP="00860575">
            <w:pPr>
              <w:widowControl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8837F2">
              <w:rPr>
                <w:rFonts w:ascii="Times New Roman" w:hAnsi="Times New Roman"/>
                <w:sz w:val="24"/>
                <w:szCs w:val="24"/>
              </w:rPr>
              <w:t>Цильнинский п/ф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F3C1F" w14:textId="40E41CF4" w:rsidR="007F4685" w:rsidRPr="008837F2" w:rsidRDefault="007F4685" w:rsidP="00860575">
            <w:pPr>
              <w:widowControl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8837F2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spellEnd"/>
            <w:r w:rsidRPr="008837F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8837F2">
              <w:rPr>
                <w:rFonts w:ascii="Times New Roman" w:hAnsi="Times New Roman"/>
                <w:sz w:val="24"/>
                <w:szCs w:val="24"/>
              </w:rPr>
              <w:t>Цильна</w:t>
            </w:r>
            <w:proofErr w:type="spellEnd"/>
            <w:r w:rsidRPr="008837F2">
              <w:rPr>
                <w:rFonts w:ascii="Times New Roman" w:hAnsi="Times New Roman"/>
                <w:sz w:val="24"/>
                <w:szCs w:val="24"/>
              </w:rPr>
              <w:t>, ул. Мира, д.11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CE149" w14:textId="736E66D5" w:rsidR="007F4685" w:rsidRPr="008837F2" w:rsidRDefault="007F4685" w:rsidP="0086057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837F2">
              <w:rPr>
                <w:rFonts w:ascii="Times New Roman" w:hAnsi="Times New Roman"/>
                <w:bCs/>
                <w:sz w:val="24"/>
                <w:szCs w:val="24"/>
              </w:rPr>
              <w:t>12.00ч</w:t>
            </w:r>
          </w:p>
          <w:p w14:paraId="64DB8974" w14:textId="77777777" w:rsidR="007F4685" w:rsidRPr="008837F2" w:rsidRDefault="007F4685" w:rsidP="0086057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837F2">
              <w:rPr>
                <w:rFonts w:ascii="Times New Roman" w:hAnsi="Times New Roman"/>
                <w:bCs/>
                <w:sz w:val="24"/>
                <w:szCs w:val="24"/>
              </w:rPr>
              <w:t>25.03.2024</w:t>
            </w:r>
          </w:p>
          <w:p w14:paraId="67D22E07" w14:textId="77777777" w:rsidR="007F4685" w:rsidRPr="008837F2" w:rsidRDefault="007F4685" w:rsidP="00860575">
            <w:pPr>
              <w:widowControl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CA84D" w14:textId="55352279" w:rsidR="007F4685" w:rsidRPr="008837F2" w:rsidRDefault="007F4685" w:rsidP="00860575">
            <w:pPr>
              <w:pStyle w:val="af2"/>
              <w:widowControl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837F2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Информационный час «Финансовая грамотность-основа благополучия»</w:t>
            </w:r>
          </w:p>
        </w:tc>
      </w:tr>
      <w:tr w:rsidR="007F4685" w:rsidRPr="008837F2" w14:paraId="36E58AEA" w14:textId="77777777" w:rsidTr="007F4685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DF710" w14:textId="1AD717DE" w:rsidR="007F4685" w:rsidRPr="008837F2" w:rsidRDefault="007F4685" w:rsidP="00860575">
            <w:pPr>
              <w:widowControl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10</w:t>
            </w:r>
          </w:p>
        </w:tc>
        <w:tc>
          <w:tcPr>
            <w:tcW w:w="2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BC860" w14:textId="557A50AC" w:rsidR="007F4685" w:rsidRPr="008837F2" w:rsidRDefault="007F4685" w:rsidP="00860575">
            <w:pPr>
              <w:widowControl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Отделение «Почта России»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2E11E" w14:textId="45426141" w:rsidR="007F4685" w:rsidRPr="008837F2" w:rsidRDefault="007F4685" w:rsidP="00860575">
            <w:pPr>
              <w:widowControl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с.Новые</w:t>
            </w:r>
            <w:proofErr w:type="spellEnd"/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Тимерсяны</w:t>
            </w:r>
            <w:proofErr w:type="spellEnd"/>
            <w:r>
              <w:rPr>
                <w:rFonts w:ascii="PT Astra Serif" w:hAnsi="PT Astra Serif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ул.Школьный</w:t>
            </w:r>
            <w:proofErr w:type="spellEnd"/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переулок, д.14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ECFA3" w14:textId="75C56C59" w:rsidR="007F4685" w:rsidRDefault="007F4685" w:rsidP="00860575">
            <w:pPr>
              <w:widowControl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9.00ч</w:t>
            </w:r>
          </w:p>
          <w:p w14:paraId="26714355" w14:textId="77777777" w:rsidR="007F4685" w:rsidRPr="008837F2" w:rsidRDefault="007F4685" w:rsidP="0086057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837F2">
              <w:rPr>
                <w:rFonts w:ascii="Times New Roman" w:hAnsi="Times New Roman"/>
                <w:bCs/>
                <w:sz w:val="24"/>
                <w:szCs w:val="24"/>
              </w:rPr>
              <w:t>25.03.2024</w:t>
            </w:r>
          </w:p>
          <w:p w14:paraId="31DA801A" w14:textId="77777777" w:rsidR="007F4685" w:rsidRDefault="007F4685" w:rsidP="00860575">
            <w:pPr>
              <w:widowControl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5933185C" w14:textId="2AFE9675" w:rsidR="007F4685" w:rsidRPr="008837F2" w:rsidRDefault="007F4685" w:rsidP="00860575">
            <w:pPr>
              <w:widowControl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A60CF" w14:textId="0FFF263A" w:rsidR="007F4685" w:rsidRPr="008837F2" w:rsidRDefault="007F4685" w:rsidP="00860575">
            <w:pPr>
              <w:pStyle w:val="af2"/>
              <w:widowControl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837F2">
              <w:rPr>
                <w:rFonts w:ascii="PT Astra Serif" w:hAnsi="PT Astra Serif" w:cs="Times New Roman"/>
                <w:bCs/>
                <w:sz w:val="24"/>
                <w:szCs w:val="24"/>
              </w:rPr>
              <w:t>«Бюджет для граждан»</w:t>
            </w:r>
          </w:p>
        </w:tc>
      </w:tr>
      <w:tr w:rsidR="007F4685" w:rsidRPr="008837F2" w14:paraId="0BCC7A95" w14:textId="77777777" w:rsidTr="007F4685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CF7FA" w14:textId="59F7302D" w:rsidR="007F4685" w:rsidRPr="008837F2" w:rsidRDefault="007F4685" w:rsidP="0086057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1E047" w14:textId="15BB39C9" w:rsidR="007F4685" w:rsidRPr="008837F2" w:rsidRDefault="007F4685" w:rsidP="00860575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8837F2">
              <w:rPr>
                <w:rFonts w:ascii="PT Astra Serif" w:hAnsi="PT Astra Serif" w:cs="Times New Roman"/>
                <w:sz w:val="24"/>
                <w:szCs w:val="24"/>
              </w:rPr>
              <w:t xml:space="preserve">МОУ </w:t>
            </w:r>
            <w:proofErr w:type="spellStart"/>
            <w:r w:rsidRPr="008837F2">
              <w:rPr>
                <w:rFonts w:ascii="PT Astra Serif" w:hAnsi="PT Astra Serif" w:cs="Times New Roman"/>
                <w:sz w:val="24"/>
                <w:szCs w:val="24"/>
              </w:rPr>
              <w:t>Малонагаткинская</w:t>
            </w:r>
            <w:proofErr w:type="spellEnd"/>
            <w:r w:rsidRPr="008837F2">
              <w:rPr>
                <w:rFonts w:ascii="PT Astra Serif" w:hAnsi="PT Astra Serif" w:cs="Times New Roman"/>
                <w:sz w:val="24"/>
                <w:szCs w:val="24"/>
              </w:rPr>
              <w:t xml:space="preserve"> средняя школа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5CEF1" w14:textId="1194BE5C" w:rsidR="007F4685" w:rsidRPr="008837F2" w:rsidRDefault="007F4685" w:rsidP="0086057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с</w:t>
            </w:r>
            <w:r w:rsidRPr="008837F2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. Малое Нагаткино, ул. Новый Порядок, д.5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0D43D" w14:textId="77777777" w:rsidR="007F4685" w:rsidRPr="008837F2" w:rsidRDefault="007F4685" w:rsidP="00860575">
            <w:pPr>
              <w:widowControl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837F2">
              <w:rPr>
                <w:rFonts w:ascii="PT Astra Serif" w:hAnsi="PT Astra Serif" w:cs="Times New Roman"/>
                <w:sz w:val="24"/>
                <w:szCs w:val="24"/>
              </w:rPr>
              <w:t>26.03.2024 г.</w:t>
            </w:r>
          </w:p>
          <w:p w14:paraId="3790FADF" w14:textId="517E401D" w:rsidR="007F4685" w:rsidRPr="008837F2" w:rsidRDefault="007F4685" w:rsidP="0086057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37F2">
              <w:rPr>
                <w:rFonts w:ascii="PT Astra Serif" w:hAnsi="PT Astra Serif" w:cs="Times New Roman"/>
                <w:sz w:val="24"/>
                <w:szCs w:val="24"/>
              </w:rPr>
              <w:t>11.30ч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518A6" w14:textId="77777777" w:rsidR="007F4685" w:rsidRPr="008837F2" w:rsidRDefault="007F4685" w:rsidP="0086057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37F2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«</w:t>
            </w:r>
            <w:r w:rsidRPr="008837F2">
              <w:rPr>
                <w:rFonts w:ascii="PT Astra Serif" w:hAnsi="PT Astra Serif" w:cs="Times New Roman"/>
                <w:bCs/>
                <w:sz w:val="24"/>
                <w:szCs w:val="24"/>
              </w:rPr>
              <w:t>Общественные финансы: «Бюджет для граждан», «Инициативное бюджетирование»,</w:t>
            </w:r>
          </w:p>
          <w:p w14:paraId="08BF77C4" w14:textId="77777777" w:rsidR="007F4685" w:rsidRPr="008837F2" w:rsidRDefault="007F4685" w:rsidP="0086057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37F2">
              <w:rPr>
                <w:rFonts w:ascii="PT Astra Serif" w:hAnsi="PT Astra Serif" w:cs="Times New Roman"/>
                <w:bCs/>
                <w:sz w:val="24"/>
                <w:szCs w:val="24"/>
              </w:rPr>
              <w:t>«Планирование семейного бюджета».</w:t>
            </w:r>
          </w:p>
        </w:tc>
      </w:tr>
      <w:tr w:rsidR="007F4685" w:rsidRPr="008837F2" w14:paraId="39A7A09D" w14:textId="77777777" w:rsidTr="007F4685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02233" w14:textId="4F491CF0" w:rsidR="007F4685" w:rsidRPr="008837F2" w:rsidRDefault="007F4685" w:rsidP="00860575">
            <w:pPr>
              <w:widowControl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12</w:t>
            </w:r>
          </w:p>
        </w:tc>
        <w:tc>
          <w:tcPr>
            <w:tcW w:w="2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CC76F" w14:textId="098BE5A5" w:rsidR="007F4685" w:rsidRPr="008837F2" w:rsidRDefault="007F4685" w:rsidP="00860575">
            <w:pPr>
              <w:widowControl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8837F2">
              <w:rPr>
                <w:rFonts w:ascii="PT Astra Serif" w:hAnsi="PT Astra Serif" w:cs="Times New Roman"/>
                <w:sz w:val="24"/>
                <w:szCs w:val="24"/>
              </w:rPr>
              <w:t xml:space="preserve">МОУ </w:t>
            </w:r>
            <w:proofErr w:type="spellStart"/>
            <w:proofErr w:type="gramStart"/>
            <w:r w:rsidRPr="008837F2">
              <w:rPr>
                <w:rFonts w:ascii="PT Astra Serif" w:hAnsi="PT Astra Serif" w:cs="Times New Roman"/>
                <w:sz w:val="24"/>
                <w:szCs w:val="24"/>
              </w:rPr>
              <w:t>Красновосходская</w:t>
            </w:r>
            <w:proofErr w:type="spellEnd"/>
            <w:r w:rsidRPr="008837F2">
              <w:rPr>
                <w:rFonts w:ascii="PT Astra Serif" w:hAnsi="PT Astra Serif" w:cs="Times New Roman"/>
                <w:sz w:val="24"/>
                <w:szCs w:val="24"/>
              </w:rPr>
              <w:t xml:space="preserve">  средняя</w:t>
            </w:r>
            <w:proofErr w:type="gramEnd"/>
            <w:r w:rsidRPr="008837F2">
              <w:rPr>
                <w:rFonts w:ascii="PT Astra Serif" w:hAnsi="PT Astra Serif" w:cs="Times New Roman"/>
                <w:sz w:val="24"/>
                <w:szCs w:val="24"/>
              </w:rPr>
              <w:t xml:space="preserve"> школа 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BBD0C" w14:textId="41895C44" w:rsidR="007F4685" w:rsidRPr="008837F2" w:rsidRDefault="007F4685" w:rsidP="00860575">
            <w:pPr>
              <w:widowControl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8837F2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37F2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с.Карабаевка</w:t>
            </w:r>
            <w:proofErr w:type="spellEnd"/>
            <w:r w:rsidRPr="008837F2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837F2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ул.Школьная</w:t>
            </w:r>
            <w:proofErr w:type="spellEnd"/>
            <w:r w:rsidRPr="008837F2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, дом 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A513B" w14:textId="77777777" w:rsidR="007F4685" w:rsidRPr="008837F2" w:rsidRDefault="007F4685" w:rsidP="0086057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37F2">
              <w:rPr>
                <w:rFonts w:ascii="PT Astra Serif" w:hAnsi="PT Astra Serif" w:cs="Times New Roman"/>
                <w:sz w:val="24"/>
                <w:szCs w:val="24"/>
              </w:rPr>
              <w:t>26.03.2024</w:t>
            </w:r>
          </w:p>
          <w:p w14:paraId="79505963" w14:textId="66F7F4FB" w:rsidR="007F4685" w:rsidRPr="008837F2" w:rsidRDefault="007F4685" w:rsidP="00860575">
            <w:pPr>
              <w:widowControl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837F2">
              <w:rPr>
                <w:rFonts w:ascii="PT Astra Serif" w:hAnsi="PT Astra Serif" w:cs="Times New Roman"/>
                <w:sz w:val="24"/>
                <w:szCs w:val="24"/>
              </w:rPr>
              <w:t>12.20ч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217B0" w14:textId="64A05D3B" w:rsidR="007F4685" w:rsidRPr="008837F2" w:rsidRDefault="007F4685" w:rsidP="00860575">
            <w:pPr>
              <w:widowControl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8837F2">
              <w:rPr>
                <w:rFonts w:ascii="PT Astra Serif" w:hAnsi="PT Astra Serif"/>
                <w:color w:val="000000"/>
                <w:sz w:val="24"/>
                <w:szCs w:val="24"/>
              </w:rPr>
              <w:t>Планирование семейного бюджета. Общественные финансы: «Бюджет для граждан»</w:t>
            </w:r>
          </w:p>
        </w:tc>
      </w:tr>
      <w:tr w:rsidR="007F4685" w:rsidRPr="008837F2" w14:paraId="683414E7" w14:textId="77777777" w:rsidTr="007F4685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5CAEA" w14:textId="5C919CCB" w:rsidR="007F4685" w:rsidRPr="008837F2" w:rsidRDefault="007F4685" w:rsidP="00860575">
            <w:pPr>
              <w:widowControl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13</w:t>
            </w:r>
          </w:p>
        </w:tc>
        <w:tc>
          <w:tcPr>
            <w:tcW w:w="2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62043" w14:textId="77259DDC" w:rsidR="007F4685" w:rsidRPr="008837F2" w:rsidRDefault="007F4685" w:rsidP="00860575">
            <w:pPr>
              <w:widowControl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8837F2">
              <w:rPr>
                <w:rFonts w:ascii="PT Astra Serif" w:hAnsi="PT Astra Serif" w:cs="Times New Roman"/>
                <w:sz w:val="24"/>
                <w:szCs w:val="24"/>
              </w:rPr>
              <w:t xml:space="preserve">МОУ </w:t>
            </w:r>
            <w:proofErr w:type="spellStart"/>
            <w:r w:rsidRPr="008837F2">
              <w:rPr>
                <w:rFonts w:ascii="PT Astra Serif" w:hAnsi="PT Astra Serif" w:cs="Times New Roman"/>
                <w:sz w:val="24"/>
                <w:szCs w:val="24"/>
              </w:rPr>
              <w:t>Цильнинская</w:t>
            </w:r>
            <w:proofErr w:type="spellEnd"/>
            <w:r w:rsidRPr="008837F2">
              <w:rPr>
                <w:rFonts w:ascii="PT Astra Serif" w:hAnsi="PT Astra Serif" w:cs="Times New Roman"/>
                <w:sz w:val="24"/>
                <w:szCs w:val="24"/>
              </w:rPr>
              <w:t xml:space="preserve"> СШ им. Героя Советского Союза </w:t>
            </w:r>
            <w:proofErr w:type="spellStart"/>
            <w:r w:rsidRPr="008837F2">
              <w:rPr>
                <w:rFonts w:ascii="PT Astra Serif" w:hAnsi="PT Astra Serif" w:cs="Times New Roman"/>
                <w:sz w:val="24"/>
                <w:szCs w:val="24"/>
              </w:rPr>
              <w:t>Н.И.Малышева</w:t>
            </w:r>
            <w:proofErr w:type="spellEnd"/>
            <w:r w:rsidRPr="008837F2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09F74" w14:textId="42344401" w:rsidR="007F4685" w:rsidRPr="008837F2" w:rsidRDefault="007F4685" w:rsidP="00860575">
            <w:pPr>
              <w:widowControl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р</w:t>
            </w:r>
            <w:r w:rsidRPr="008837F2">
              <w:rPr>
                <w:rFonts w:ascii="PT Astra Serif" w:hAnsi="PT Astra Serif" w:cs="Times New Roman"/>
                <w:sz w:val="24"/>
                <w:szCs w:val="24"/>
              </w:rPr>
              <w:t>.п</w:t>
            </w:r>
            <w:proofErr w:type="spellEnd"/>
            <w:r w:rsidRPr="008837F2">
              <w:rPr>
                <w:rFonts w:ascii="PT Astra Serif" w:hAnsi="PT Astra Serif" w:cs="Times New Roman"/>
                <w:sz w:val="24"/>
                <w:szCs w:val="24"/>
              </w:rPr>
              <w:t xml:space="preserve">. </w:t>
            </w:r>
            <w:proofErr w:type="spellStart"/>
            <w:r w:rsidRPr="008837F2">
              <w:rPr>
                <w:rFonts w:ascii="PT Astra Serif" w:hAnsi="PT Astra Serif" w:cs="Times New Roman"/>
                <w:sz w:val="24"/>
                <w:szCs w:val="24"/>
              </w:rPr>
              <w:t>Цильна</w:t>
            </w:r>
            <w:proofErr w:type="spellEnd"/>
            <w:r w:rsidRPr="008837F2">
              <w:rPr>
                <w:rFonts w:ascii="PT Astra Serif" w:hAnsi="PT Astra Serif" w:cs="Times New Roman"/>
                <w:sz w:val="24"/>
                <w:szCs w:val="24"/>
              </w:rPr>
              <w:t xml:space="preserve">, ул. Олега Кошевого, д.5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92AE3" w14:textId="77777777" w:rsidR="007F4685" w:rsidRPr="008837F2" w:rsidRDefault="007F4685" w:rsidP="00860575">
            <w:pPr>
              <w:widowControl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837F2">
              <w:rPr>
                <w:rFonts w:ascii="PT Astra Serif" w:hAnsi="PT Astra Serif" w:cs="Times New Roman"/>
                <w:sz w:val="24"/>
                <w:szCs w:val="24"/>
              </w:rPr>
              <w:t>26.03.2024</w:t>
            </w:r>
          </w:p>
          <w:p w14:paraId="1EF1FB63" w14:textId="1C07814C" w:rsidR="007F4685" w:rsidRPr="008837F2" w:rsidRDefault="007F4685" w:rsidP="00860575">
            <w:pPr>
              <w:widowControl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837F2">
              <w:rPr>
                <w:rFonts w:ascii="PT Astra Serif" w:hAnsi="PT Astra Serif" w:cs="Times New Roman"/>
                <w:sz w:val="24"/>
                <w:szCs w:val="24"/>
              </w:rPr>
              <w:t>13.10ч</w:t>
            </w: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A37CA" w14:textId="77777777" w:rsidR="007F4685" w:rsidRPr="008837F2" w:rsidRDefault="007F4685" w:rsidP="00860575">
            <w:pPr>
              <w:pStyle w:val="af2"/>
              <w:widowControl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837F2">
              <w:rPr>
                <w:rFonts w:ascii="PT Astra Serif" w:hAnsi="PT Astra Serif" w:cs="Times New Roman"/>
                <w:sz w:val="24"/>
                <w:szCs w:val="24"/>
              </w:rPr>
              <w:t>«</w:t>
            </w:r>
            <w:r w:rsidRPr="008837F2">
              <w:rPr>
                <w:rFonts w:ascii="PT Astra Serif" w:hAnsi="PT Astra Serif" w:cs="Times New Roman"/>
                <w:bCs/>
                <w:sz w:val="24"/>
                <w:szCs w:val="24"/>
              </w:rPr>
              <w:t>Общественные финансы: «Бюджет для граждан», «Инициативное бюджетирование»,</w:t>
            </w:r>
          </w:p>
          <w:p w14:paraId="4445BB10" w14:textId="268B2D7B" w:rsidR="007F4685" w:rsidRPr="008837F2" w:rsidRDefault="007F4685" w:rsidP="0086057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37F2">
              <w:rPr>
                <w:rFonts w:ascii="PT Astra Serif" w:hAnsi="PT Astra Serif" w:cs="Times New Roman"/>
                <w:bCs/>
                <w:sz w:val="24"/>
                <w:szCs w:val="24"/>
              </w:rPr>
              <w:t>«Планирование семейного бюджета».</w:t>
            </w:r>
          </w:p>
        </w:tc>
      </w:tr>
      <w:tr w:rsidR="007F4685" w:rsidRPr="008837F2" w14:paraId="0FD8711D" w14:textId="77777777" w:rsidTr="007F4685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5B6E09" w14:textId="7CEE673E" w:rsidR="007F4685" w:rsidRPr="008837F2" w:rsidRDefault="007F4685" w:rsidP="00860575">
            <w:pPr>
              <w:widowControl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14</w:t>
            </w:r>
          </w:p>
        </w:tc>
        <w:tc>
          <w:tcPr>
            <w:tcW w:w="298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991792" w14:textId="7F9C0613" w:rsidR="007F4685" w:rsidRPr="008837F2" w:rsidRDefault="007F4685" w:rsidP="00860575">
            <w:pPr>
              <w:widowControl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8837F2">
              <w:rPr>
                <w:rFonts w:ascii="PT Astra Serif" w:hAnsi="PT Astra Serif" w:cs="Times New Roman"/>
                <w:sz w:val="24"/>
                <w:szCs w:val="24"/>
              </w:rPr>
              <w:t xml:space="preserve">МОУ </w:t>
            </w:r>
            <w:proofErr w:type="spellStart"/>
            <w:r w:rsidRPr="008837F2">
              <w:rPr>
                <w:rFonts w:ascii="PT Astra Serif" w:hAnsi="PT Astra Serif" w:cs="Times New Roman"/>
                <w:sz w:val="24"/>
                <w:szCs w:val="24"/>
              </w:rPr>
              <w:t>Верхнетимерсянская</w:t>
            </w:r>
            <w:proofErr w:type="spellEnd"/>
            <w:r w:rsidRPr="008837F2">
              <w:rPr>
                <w:rFonts w:ascii="PT Astra Serif" w:hAnsi="PT Astra Serif" w:cs="Times New Roman"/>
                <w:sz w:val="24"/>
                <w:szCs w:val="24"/>
              </w:rPr>
              <w:t xml:space="preserve"> средняя школа 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2A471C" w14:textId="27EE98E1" w:rsidR="007F4685" w:rsidRPr="008837F2" w:rsidRDefault="007F4685" w:rsidP="00860575">
            <w:pPr>
              <w:widowControl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с</w:t>
            </w:r>
            <w:r w:rsidRPr="008837F2">
              <w:rPr>
                <w:rFonts w:ascii="PT Astra Serif" w:hAnsi="PT Astra Serif" w:cs="Times New Roman"/>
                <w:sz w:val="24"/>
                <w:szCs w:val="24"/>
              </w:rPr>
              <w:t xml:space="preserve">. Верхние </w:t>
            </w:r>
            <w:proofErr w:type="spellStart"/>
            <w:r w:rsidRPr="008837F2">
              <w:rPr>
                <w:rFonts w:ascii="PT Astra Serif" w:hAnsi="PT Astra Serif" w:cs="Times New Roman"/>
                <w:sz w:val="24"/>
                <w:szCs w:val="24"/>
              </w:rPr>
              <w:t>Тимерсяны</w:t>
            </w:r>
            <w:proofErr w:type="spellEnd"/>
            <w:r w:rsidRPr="008837F2">
              <w:rPr>
                <w:rFonts w:ascii="PT Astra Serif" w:hAnsi="PT Astra Serif" w:cs="Times New Roman"/>
                <w:sz w:val="24"/>
                <w:szCs w:val="24"/>
              </w:rPr>
              <w:t xml:space="preserve">, Пролетарская ул., д.16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6D0DAD9" w14:textId="77777777" w:rsidR="007F4685" w:rsidRPr="008837F2" w:rsidRDefault="007F4685" w:rsidP="00860575">
            <w:pPr>
              <w:widowControl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837F2">
              <w:rPr>
                <w:rFonts w:ascii="PT Astra Serif" w:hAnsi="PT Astra Serif" w:cs="Times New Roman"/>
                <w:sz w:val="24"/>
                <w:szCs w:val="24"/>
              </w:rPr>
              <w:t>26.03.2024</w:t>
            </w:r>
          </w:p>
          <w:p w14:paraId="4DF6B571" w14:textId="3A3846F9" w:rsidR="007F4685" w:rsidRPr="008837F2" w:rsidRDefault="007F4685" w:rsidP="00860575">
            <w:pPr>
              <w:widowControl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837F2">
              <w:rPr>
                <w:rFonts w:ascii="PT Astra Serif" w:hAnsi="PT Astra Serif" w:cs="Times New Roman"/>
                <w:sz w:val="24"/>
                <w:szCs w:val="24"/>
              </w:rPr>
              <w:t>13.00ч</w:t>
            </w: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08418B9" w14:textId="77777777" w:rsidR="007F4685" w:rsidRPr="008837F2" w:rsidRDefault="007F4685" w:rsidP="00860575">
            <w:pPr>
              <w:pStyle w:val="af2"/>
              <w:widowControl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837F2">
              <w:rPr>
                <w:rFonts w:ascii="PT Astra Serif" w:hAnsi="PT Astra Serif" w:cs="Times New Roman"/>
                <w:sz w:val="24"/>
                <w:szCs w:val="24"/>
              </w:rPr>
              <w:t>«</w:t>
            </w:r>
            <w:r w:rsidRPr="008837F2">
              <w:rPr>
                <w:rFonts w:ascii="PT Astra Serif" w:hAnsi="PT Astra Serif" w:cs="Times New Roman"/>
                <w:bCs/>
                <w:sz w:val="24"/>
                <w:szCs w:val="24"/>
              </w:rPr>
              <w:t>Общественные финансы: «Бюджет для граждан», «Инициативное бюджетирование»,</w:t>
            </w:r>
          </w:p>
          <w:p w14:paraId="0C9B99B4" w14:textId="16B56E0A" w:rsidR="007F4685" w:rsidRPr="008837F2" w:rsidRDefault="007F4685" w:rsidP="00860575">
            <w:pPr>
              <w:pStyle w:val="af2"/>
              <w:widowControl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837F2">
              <w:rPr>
                <w:rFonts w:ascii="PT Astra Serif" w:hAnsi="PT Astra Serif" w:cs="Times New Roman"/>
                <w:bCs/>
                <w:sz w:val="24"/>
                <w:szCs w:val="24"/>
              </w:rPr>
              <w:t>«Планирование семейного бюджета».</w:t>
            </w:r>
          </w:p>
        </w:tc>
      </w:tr>
      <w:tr w:rsidR="007F4685" w:rsidRPr="008837F2" w14:paraId="587B106A" w14:textId="77777777" w:rsidTr="007F4685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927F5" w14:textId="30BA11E0" w:rsidR="007F4685" w:rsidRPr="008837F2" w:rsidRDefault="007F4685" w:rsidP="00860575">
            <w:pPr>
              <w:widowControl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15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EAC43" w14:textId="1912A6FA" w:rsidR="007F4685" w:rsidRPr="008837F2" w:rsidRDefault="007F4685" w:rsidP="00860575">
            <w:pPr>
              <w:widowControl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8837F2">
              <w:rPr>
                <w:rFonts w:ascii="Times New Roman" w:hAnsi="Times New Roman"/>
                <w:sz w:val="24"/>
                <w:szCs w:val="24"/>
              </w:rPr>
              <w:t>Покровский с/ф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33A09" w14:textId="3D57B5A9" w:rsidR="007F4685" w:rsidRPr="008837F2" w:rsidRDefault="007F4685" w:rsidP="00860575">
            <w:pPr>
              <w:widowControl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837F2">
              <w:rPr>
                <w:rFonts w:ascii="Times New Roman" w:hAnsi="Times New Roman"/>
                <w:sz w:val="24"/>
                <w:szCs w:val="24"/>
              </w:rPr>
              <w:t>с. Покровское, ул. Советская, д.16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5A7FB" w14:textId="103772B5" w:rsidR="007F4685" w:rsidRPr="008837F2" w:rsidRDefault="007F4685" w:rsidP="0086057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837F2">
              <w:rPr>
                <w:rFonts w:ascii="Times New Roman" w:hAnsi="Times New Roman"/>
                <w:bCs/>
                <w:sz w:val="24"/>
                <w:szCs w:val="24"/>
              </w:rPr>
              <w:t>13.00ч</w:t>
            </w:r>
          </w:p>
          <w:p w14:paraId="4E7A1223" w14:textId="77777777" w:rsidR="007F4685" w:rsidRPr="008837F2" w:rsidRDefault="007F4685" w:rsidP="0086057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837F2">
              <w:rPr>
                <w:rFonts w:ascii="Times New Roman" w:hAnsi="Times New Roman"/>
                <w:bCs/>
                <w:sz w:val="24"/>
                <w:szCs w:val="24"/>
              </w:rPr>
              <w:t>26.03.2024</w:t>
            </w:r>
          </w:p>
          <w:p w14:paraId="1CF67836" w14:textId="77777777" w:rsidR="007F4685" w:rsidRPr="008837F2" w:rsidRDefault="007F4685" w:rsidP="00860575">
            <w:pPr>
              <w:widowControl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E7CB8" w14:textId="3C16AD45" w:rsidR="007F4685" w:rsidRPr="008837F2" w:rsidRDefault="007F4685" w:rsidP="00860575">
            <w:pPr>
              <w:pStyle w:val="af2"/>
              <w:widowControl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837F2">
              <w:rPr>
                <w:rFonts w:ascii="Times New Roman" w:hAnsi="Times New Roman"/>
                <w:sz w:val="24"/>
                <w:szCs w:val="24"/>
              </w:rPr>
              <w:t>Беседа «Финансовая грамотность начинается в семье»</w:t>
            </w:r>
          </w:p>
        </w:tc>
      </w:tr>
      <w:tr w:rsidR="007F4685" w:rsidRPr="008837F2" w14:paraId="38EF8B0B" w14:textId="77777777" w:rsidTr="007F4685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49BF9" w14:textId="2AE910A6" w:rsidR="007F4685" w:rsidRPr="008837F2" w:rsidRDefault="007F4685" w:rsidP="00860575">
            <w:pPr>
              <w:widowControl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16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06ECE" w14:textId="3B1F8A47" w:rsidR="007F4685" w:rsidRPr="008837F2" w:rsidRDefault="007F4685" w:rsidP="00860575">
            <w:pPr>
              <w:widowControl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8837F2">
              <w:rPr>
                <w:rFonts w:ascii="PT Astra Serif" w:hAnsi="PT Astra Serif" w:cs="Times New Roman"/>
                <w:sz w:val="24"/>
                <w:szCs w:val="24"/>
              </w:rPr>
              <w:t>МО «</w:t>
            </w:r>
            <w:proofErr w:type="spellStart"/>
            <w:r w:rsidRPr="008837F2">
              <w:rPr>
                <w:rFonts w:ascii="PT Astra Serif" w:hAnsi="PT Astra Serif" w:cs="Times New Roman"/>
                <w:sz w:val="24"/>
                <w:szCs w:val="24"/>
              </w:rPr>
              <w:t>Новоникулинское</w:t>
            </w:r>
            <w:proofErr w:type="spellEnd"/>
            <w:r w:rsidRPr="008837F2">
              <w:rPr>
                <w:rFonts w:ascii="PT Astra Serif" w:hAnsi="PT Astra Serif" w:cs="Times New Roman"/>
                <w:sz w:val="24"/>
                <w:szCs w:val="24"/>
              </w:rPr>
              <w:t xml:space="preserve"> сельское поселение»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7BC63" w14:textId="076BAA43" w:rsidR="007F4685" w:rsidRPr="008837F2" w:rsidRDefault="007F4685" w:rsidP="00860575">
            <w:pPr>
              <w:widowControl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8837F2">
              <w:rPr>
                <w:rFonts w:ascii="Times New Roman" w:hAnsi="Times New Roman"/>
                <w:sz w:val="24"/>
                <w:szCs w:val="24"/>
              </w:rPr>
              <w:t>с.Новое</w:t>
            </w:r>
            <w:proofErr w:type="spellEnd"/>
            <w:r w:rsidRPr="008837F2">
              <w:rPr>
                <w:rFonts w:ascii="Times New Roman" w:hAnsi="Times New Roman"/>
                <w:sz w:val="24"/>
                <w:szCs w:val="24"/>
              </w:rPr>
              <w:t xml:space="preserve"> Никулино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19253" w14:textId="77777777" w:rsidR="007F4685" w:rsidRPr="008837F2" w:rsidRDefault="007F4685" w:rsidP="0086057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837F2">
              <w:rPr>
                <w:rFonts w:ascii="Times New Roman" w:hAnsi="Times New Roman"/>
                <w:bCs/>
                <w:sz w:val="24"/>
                <w:szCs w:val="24"/>
              </w:rPr>
              <w:t>26.03.2024</w:t>
            </w:r>
          </w:p>
          <w:p w14:paraId="2452FCDB" w14:textId="2B3EA9AC" w:rsidR="007F4685" w:rsidRPr="008837F2" w:rsidRDefault="007F4685" w:rsidP="00860575">
            <w:pPr>
              <w:widowControl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837F2">
              <w:rPr>
                <w:rFonts w:ascii="PT Astra Serif" w:hAnsi="PT Astra Serif" w:cs="Times New Roman"/>
                <w:sz w:val="24"/>
                <w:szCs w:val="24"/>
              </w:rPr>
              <w:t>8.30ч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B1DB3" w14:textId="60F0381B" w:rsidR="007F4685" w:rsidRPr="008837F2" w:rsidRDefault="007F4685" w:rsidP="00860575">
            <w:pPr>
              <w:pStyle w:val="af2"/>
              <w:widowControl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837F2">
              <w:rPr>
                <w:rFonts w:ascii="PT Astra Serif" w:hAnsi="PT Astra Serif" w:cs="Times New Roman"/>
                <w:sz w:val="24"/>
                <w:szCs w:val="24"/>
              </w:rPr>
              <w:t xml:space="preserve">Рейд по торговым точкам </w:t>
            </w:r>
            <w:proofErr w:type="spellStart"/>
            <w:r w:rsidRPr="008837F2">
              <w:rPr>
                <w:rFonts w:ascii="PT Astra Serif" w:hAnsi="PT Astra Serif" w:cs="Times New Roman"/>
                <w:sz w:val="24"/>
                <w:szCs w:val="24"/>
              </w:rPr>
              <w:t>с.Новое</w:t>
            </w:r>
            <w:proofErr w:type="spellEnd"/>
            <w:r w:rsidRPr="008837F2">
              <w:rPr>
                <w:rFonts w:ascii="PT Astra Serif" w:hAnsi="PT Astra Serif" w:cs="Times New Roman"/>
                <w:sz w:val="24"/>
                <w:szCs w:val="24"/>
              </w:rPr>
              <w:t xml:space="preserve"> Никулино</w:t>
            </w:r>
          </w:p>
        </w:tc>
      </w:tr>
      <w:tr w:rsidR="007F4685" w:rsidRPr="008837F2" w14:paraId="592A9785" w14:textId="77777777" w:rsidTr="007F4685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967B2" w14:textId="436FBC45" w:rsidR="007F4685" w:rsidRPr="008837F2" w:rsidRDefault="007F4685" w:rsidP="00860575">
            <w:pPr>
              <w:widowControl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17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BE6A3" w14:textId="76E010AE" w:rsidR="007F4685" w:rsidRPr="008837F2" w:rsidRDefault="007F4685" w:rsidP="00860575">
            <w:pPr>
              <w:widowControl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ИП Тихонов В.А.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BE649" w14:textId="7BF663A0" w:rsidR="007F4685" w:rsidRPr="008837F2" w:rsidRDefault="007F4685" w:rsidP="00860575">
            <w:pPr>
              <w:widowControl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с.Кундюковка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1FD9B" w14:textId="77777777" w:rsidR="007F4685" w:rsidRPr="008837F2" w:rsidRDefault="007F4685" w:rsidP="0086057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837F2">
              <w:rPr>
                <w:rFonts w:ascii="Times New Roman" w:hAnsi="Times New Roman"/>
                <w:bCs/>
                <w:sz w:val="24"/>
                <w:szCs w:val="24"/>
              </w:rPr>
              <w:t>26.03.2024</w:t>
            </w:r>
          </w:p>
          <w:p w14:paraId="0A8E6E04" w14:textId="402E21BC" w:rsidR="007F4685" w:rsidRPr="008837F2" w:rsidRDefault="007F4685" w:rsidP="00860575">
            <w:pPr>
              <w:widowControl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13</w:t>
            </w:r>
            <w:r w:rsidRPr="008837F2">
              <w:rPr>
                <w:rFonts w:ascii="PT Astra Serif" w:hAnsi="PT Astra Serif" w:cs="Times New Roman"/>
                <w:sz w:val="24"/>
                <w:szCs w:val="24"/>
              </w:rPr>
              <w:t>.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0</w:t>
            </w:r>
            <w:r w:rsidRPr="008837F2">
              <w:rPr>
                <w:rFonts w:ascii="PT Astra Serif" w:hAnsi="PT Astra Serif" w:cs="Times New Roman"/>
                <w:sz w:val="24"/>
                <w:szCs w:val="24"/>
              </w:rPr>
              <w:t>0ч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AC721" w14:textId="2DEB4FE7" w:rsidR="007F4685" w:rsidRPr="00F944DA" w:rsidRDefault="007F4685" w:rsidP="008605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F944DA">
              <w:rPr>
                <w:rFonts w:ascii="Times New Roman" w:hAnsi="Times New Roman" w:cs="Times New Roman"/>
                <w:bCs/>
                <w:sz w:val="24"/>
                <w:szCs w:val="24"/>
              </w:rPr>
              <w:t>Беседа «Способы улучшить кредитную историю сейчас»</w:t>
            </w:r>
          </w:p>
          <w:p w14:paraId="151F4DB9" w14:textId="77777777" w:rsidR="007F4685" w:rsidRPr="008837F2" w:rsidRDefault="007F4685" w:rsidP="00860575">
            <w:pPr>
              <w:pStyle w:val="af2"/>
              <w:widowControl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7F4685" w:rsidRPr="008837F2" w14:paraId="13F9B7E6" w14:textId="77777777" w:rsidTr="007F4685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1FCF5" w14:textId="161ABAC9" w:rsidR="007F4685" w:rsidRPr="008837F2" w:rsidRDefault="007F4685" w:rsidP="00860575">
            <w:pPr>
              <w:widowControl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18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1F14F" w14:textId="1C9E5EA9" w:rsidR="007F4685" w:rsidRPr="008837F2" w:rsidRDefault="007F4685" w:rsidP="00860575">
            <w:pPr>
              <w:widowControl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8837F2"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 w:rsidRPr="008837F2">
              <w:rPr>
                <w:rFonts w:ascii="Times New Roman" w:hAnsi="Times New Roman" w:cs="Times New Roman"/>
                <w:sz w:val="24"/>
                <w:szCs w:val="24"/>
              </w:rPr>
              <w:t>Елховоозерское</w:t>
            </w:r>
            <w:proofErr w:type="spellEnd"/>
            <w:r w:rsidRPr="008837F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34747" w14:textId="1BEA395B" w:rsidR="007F4685" w:rsidRPr="008837F2" w:rsidRDefault="007F4685" w:rsidP="00860575">
            <w:pPr>
              <w:widowControl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8837F2">
              <w:rPr>
                <w:rFonts w:ascii="Times New Roman" w:hAnsi="Times New Roman" w:cs="Times New Roman"/>
                <w:sz w:val="24"/>
                <w:szCs w:val="24"/>
              </w:rPr>
              <w:t>с.Елховое</w:t>
            </w:r>
            <w:proofErr w:type="spellEnd"/>
            <w:r w:rsidRPr="008837F2">
              <w:rPr>
                <w:rFonts w:ascii="Times New Roman" w:hAnsi="Times New Roman" w:cs="Times New Roman"/>
                <w:sz w:val="24"/>
                <w:szCs w:val="24"/>
              </w:rPr>
              <w:t xml:space="preserve"> Озеро, </w:t>
            </w:r>
            <w:proofErr w:type="spellStart"/>
            <w:r w:rsidRPr="008837F2">
              <w:rPr>
                <w:rFonts w:ascii="Times New Roman" w:hAnsi="Times New Roman" w:cs="Times New Roman"/>
                <w:sz w:val="24"/>
                <w:szCs w:val="24"/>
              </w:rPr>
              <w:t>ул.Советская</w:t>
            </w:r>
            <w:proofErr w:type="spellEnd"/>
            <w:r w:rsidRPr="008837F2">
              <w:rPr>
                <w:rFonts w:ascii="Times New Roman" w:hAnsi="Times New Roman" w:cs="Times New Roman"/>
                <w:sz w:val="24"/>
                <w:szCs w:val="24"/>
              </w:rPr>
              <w:t>, д.32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7FD3A" w14:textId="0F1A7F3A" w:rsidR="007F4685" w:rsidRPr="008837F2" w:rsidRDefault="007F4685" w:rsidP="008605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7F2">
              <w:rPr>
                <w:rFonts w:ascii="Times New Roman" w:hAnsi="Times New Roman" w:cs="Times New Roman"/>
                <w:sz w:val="24"/>
                <w:szCs w:val="24"/>
              </w:rPr>
              <w:t>26.03.2024</w:t>
            </w:r>
          </w:p>
          <w:p w14:paraId="021257FF" w14:textId="0F6F687E" w:rsidR="007F4685" w:rsidRPr="008837F2" w:rsidRDefault="007F4685" w:rsidP="00860575">
            <w:pPr>
              <w:widowControl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837F2">
              <w:rPr>
                <w:rFonts w:ascii="Times New Roman" w:hAnsi="Times New Roman" w:cs="Times New Roman"/>
                <w:sz w:val="24"/>
                <w:szCs w:val="24"/>
              </w:rPr>
              <w:t>10.00ч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68604" w14:textId="2C7AD5FA" w:rsidR="007F4685" w:rsidRPr="008837F2" w:rsidRDefault="007F4685" w:rsidP="00860575">
            <w:pPr>
              <w:pStyle w:val="af2"/>
              <w:widowControl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837F2">
              <w:rPr>
                <w:rFonts w:ascii="Times New Roman" w:hAnsi="Times New Roman" w:cs="Times New Roman"/>
                <w:bCs/>
                <w:sz w:val="24"/>
                <w:szCs w:val="24"/>
              </w:rPr>
              <w:t>Планирование семейного бюджета</w:t>
            </w:r>
          </w:p>
        </w:tc>
      </w:tr>
      <w:tr w:rsidR="007F4685" w:rsidRPr="008837F2" w14:paraId="06A3148B" w14:textId="77777777" w:rsidTr="007F4685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DF932" w14:textId="34AEC534" w:rsidR="007F4685" w:rsidRPr="008837F2" w:rsidRDefault="007F4685" w:rsidP="00860575">
            <w:pPr>
              <w:widowControl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19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DC8BB" w14:textId="0E4334F3" w:rsidR="007F4685" w:rsidRPr="008837F2" w:rsidRDefault="007F4685" w:rsidP="00860575">
            <w:pPr>
              <w:widowControl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8837F2">
              <w:rPr>
                <w:rFonts w:ascii="Times New Roman" w:hAnsi="Times New Roman"/>
                <w:sz w:val="24"/>
                <w:szCs w:val="24"/>
              </w:rPr>
              <w:t xml:space="preserve">ОГБПОУ </w:t>
            </w:r>
            <w:proofErr w:type="spellStart"/>
            <w:r w:rsidRPr="008837F2">
              <w:rPr>
                <w:rFonts w:ascii="Times New Roman" w:hAnsi="Times New Roman"/>
                <w:sz w:val="24"/>
                <w:szCs w:val="24"/>
              </w:rPr>
              <w:lastRenderedPageBreak/>
              <w:t>Большенагаткинский</w:t>
            </w:r>
            <w:proofErr w:type="spellEnd"/>
            <w:r w:rsidRPr="008837F2">
              <w:rPr>
                <w:rFonts w:ascii="Times New Roman" w:hAnsi="Times New Roman"/>
                <w:sz w:val="24"/>
                <w:szCs w:val="24"/>
              </w:rPr>
              <w:t xml:space="preserve"> техникум технологии и сервиса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9868" w14:textId="5FC118E2" w:rsidR="007F4685" w:rsidRPr="008837F2" w:rsidRDefault="007F4685" w:rsidP="00860575">
            <w:pPr>
              <w:widowControl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8837F2">
              <w:rPr>
                <w:rFonts w:ascii="Times New Roman" w:hAnsi="Times New Roman"/>
                <w:sz w:val="24"/>
                <w:szCs w:val="24"/>
              </w:rPr>
              <w:lastRenderedPageBreak/>
              <w:t>с.Большое</w:t>
            </w:r>
            <w:proofErr w:type="spellEnd"/>
            <w:r w:rsidRPr="008837F2">
              <w:rPr>
                <w:rFonts w:ascii="Times New Roman" w:hAnsi="Times New Roman"/>
                <w:sz w:val="24"/>
                <w:szCs w:val="24"/>
              </w:rPr>
              <w:t xml:space="preserve"> Нагаткино, </w:t>
            </w:r>
            <w:proofErr w:type="spellStart"/>
            <w:r w:rsidRPr="008837F2">
              <w:rPr>
                <w:rFonts w:ascii="Times New Roman" w:hAnsi="Times New Roman"/>
                <w:sz w:val="24"/>
                <w:szCs w:val="24"/>
              </w:rPr>
              <w:lastRenderedPageBreak/>
              <w:t>ул.Молодежная</w:t>
            </w:r>
            <w:proofErr w:type="spellEnd"/>
            <w:r w:rsidRPr="008837F2">
              <w:rPr>
                <w:rFonts w:ascii="Times New Roman" w:hAnsi="Times New Roman"/>
                <w:sz w:val="24"/>
                <w:szCs w:val="24"/>
              </w:rPr>
              <w:t>, д.8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EE9F9" w14:textId="0DE48D64" w:rsidR="007F4685" w:rsidRPr="008837F2" w:rsidRDefault="007F4685" w:rsidP="00860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7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27.03.2024 </w:t>
            </w:r>
          </w:p>
          <w:p w14:paraId="1410EF67" w14:textId="48C931F4" w:rsidR="007F4685" w:rsidRPr="008837F2" w:rsidRDefault="007F4685" w:rsidP="00860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7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11.15ч</w:t>
            </w:r>
          </w:p>
          <w:p w14:paraId="2915ABE5" w14:textId="77777777" w:rsidR="007F4685" w:rsidRPr="008837F2" w:rsidRDefault="007F4685" w:rsidP="00860575">
            <w:pPr>
              <w:widowControl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02910" w14:textId="0F92E002" w:rsidR="007F4685" w:rsidRPr="008837F2" w:rsidRDefault="007F4685" w:rsidP="00860575">
            <w:pPr>
              <w:pStyle w:val="af2"/>
              <w:widowControl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837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Учебное занятие по теме: «Общественные финансы в </w:t>
            </w:r>
            <w:r w:rsidRPr="008837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жизни современного человека»</w:t>
            </w:r>
          </w:p>
        </w:tc>
      </w:tr>
      <w:tr w:rsidR="007F4685" w:rsidRPr="008837F2" w14:paraId="11BDBB00" w14:textId="77777777" w:rsidTr="007F4685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2B248" w14:textId="5D65C9BF" w:rsidR="007F4685" w:rsidRPr="008837F2" w:rsidRDefault="007F4685" w:rsidP="00860575">
            <w:pPr>
              <w:widowControl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E2C81" w14:textId="50414296" w:rsidR="007F4685" w:rsidRPr="008837F2" w:rsidRDefault="007F4685" w:rsidP="00860575">
            <w:pPr>
              <w:widowControl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8837F2">
              <w:rPr>
                <w:rFonts w:ascii="PT Astra Serif" w:hAnsi="PT Astra Serif" w:cs="Times New Roman"/>
                <w:sz w:val="24"/>
                <w:szCs w:val="24"/>
              </w:rPr>
              <w:t xml:space="preserve">МОУ </w:t>
            </w:r>
            <w:proofErr w:type="spellStart"/>
            <w:r w:rsidRPr="008837F2">
              <w:rPr>
                <w:rFonts w:ascii="PT Astra Serif" w:hAnsi="PT Astra Serif" w:cs="Times New Roman"/>
                <w:sz w:val="24"/>
                <w:szCs w:val="24"/>
              </w:rPr>
              <w:t>Среднетимерсянская</w:t>
            </w:r>
            <w:proofErr w:type="spellEnd"/>
            <w:r w:rsidRPr="008837F2">
              <w:rPr>
                <w:rFonts w:ascii="PT Astra Serif" w:hAnsi="PT Astra Serif" w:cs="Times New Roman"/>
                <w:sz w:val="24"/>
                <w:szCs w:val="24"/>
              </w:rPr>
              <w:t xml:space="preserve"> средняя школа имени Героя Советского Союза </w:t>
            </w:r>
            <w:proofErr w:type="spellStart"/>
            <w:r w:rsidRPr="008837F2">
              <w:rPr>
                <w:rFonts w:ascii="PT Astra Serif" w:hAnsi="PT Astra Serif" w:cs="Times New Roman"/>
                <w:sz w:val="24"/>
                <w:szCs w:val="24"/>
              </w:rPr>
              <w:t>Е.Т.Воробьёва</w:t>
            </w:r>
            <w:proofErr w:type="spellEnd"/>
            <w:r w:rsidRPr="008837F2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EF74E" w14:textId="77777777" w:rsidR="007F4685" w:rsidRPr="008837F2" w:rsidRDefault="007F4685" w:rsidP="0086057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8837F2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с.Средние</w:t>
            </w:r>
            <w:proofErr w:type="spellEnd"/>
            <w:r w:rsidRPr="008837F2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37F2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Тимерсяны</w:t>
            </w:r>
            <w:proofErr w:type="spellEnd"/>
          </w:p>
          <w:p w14:paraId="27EE1B1E" w14:textId="72A44F01" w:rsidR="007F4685" w:rsidRPr="008837F2" w:rsidRDefault="007F4685" w:rsidP="00860575">
            <w:pPr>
              <w:widowControl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8837F2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ул.Школьная</w:t>
            </w:r>
            <w:proofErr w:type="spellEnd"/>
            <w:r w:rsidRPr="008837F2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, д.1а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F87B5" w14:textId="77777777" w:rsidR="007F4685" w:rsidRPr="008837F2" w:rsidRDefault="007F4685" w:rsidP="00860575">
            <w:pPr>
              <w:widowControl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837F2">
              <w:rPr>
                <w:rFonts w:ascii="PT Astra Serif" w:hAnsi="PT Astra Serif" w:cs="Times New Roman"/>
                <w:sz w:val="24"/>
                <w:szCs w:val="24"/>
              </w:rPr>
              <w:t>27.03.2024</w:t>
            </w:r>
          </w:p>
          <w:p w14:paraId="749327F6" w14:textId="065D9438" w:rsidR="007F4685" w:rsidRPr="008837F2" w:rsidRDefault="007F4685" w:rsidP="00860575">
            <w:pPr>
              <w:widowControl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837F2">
              <w:rPr>
                <w:rFonts w:ascii="PT Astra Serif" w:hAnsi="PT Astra Serif" w:cs="Times New Roman"/>
                <w:sz w:val="24"/>
                <w:szCs w:val="24"/>
              </w:rPr>
              <w:t>11.00ч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0EEF2" w14:textId="4CB32C2E" w:rsidR="007F4685" w:rsidRPr="008837F2" w:rsidRDefault="007F4685" w:rsidP="00860575">
            <w:pPr>
              <w:pStyle w:val="af2"/>
              <w:widowControl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837F2">
              <w:rPr>
                <w:rFonts w:ascii="PT Astra Serif" w:hAnsi="PT Astra Serif" w:cs="Times New Roman"/>
                <w:sz w:val="24"/>
                <w:szCs w:val="24"/>
              </w:rPr>
              <w:t>Тематический видео-урок «Школа супергероев финансовой грамотности»</w:t>
            </w:r>
          </w:p>
        </w:tc>
      </w:tr>
      <w:tr w:rsidR="007F4685" w:rsidRPr="008837F2" w14:paraId="5CAA6BF8" w14:textId="77777777" w:rsidTr="007F4685">
        <w:tc>
          <w:tcPr>
            <w:tcW w:w="7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BB7CF" w14:textId="17125334" w:rsidR="007F4685" w:rsidRPr="008837F2" w:rsidRDefault="007F4685" w:rsidP="00860575">
            <w:pPr>
              <w:widowControl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21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7576B" w14:textId="316C88EF" w:rsidR="007F4685" w:rsidRPr="008837F2" w:rsidRDefault="007F4685" w:rsidP="00860575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8837F2">
              <w:rPr>
                <w:rFonts w:ascii="PT Astra Serif" w:hAnsi="PT Astra Serif" w:cs="Times New Roman"/>
                <w:sz w:val="24"/>
                <w:szCs w:val="24"/>
              </w:rPr>
              <w:t xml:space="preserve">МОУ </w:t>
            </w:r>
            <w:proofErr w:type="spellStart"/>
            <w:r w:rsidRPr="008837F2">
              <w:rPr>
                <w:rFonts w:ascii="PT Astra Serif" w:hAnsi="PT Astra Serif" w:cs="Times New Roman"/>
                <w:sz w:val="24"/>
                <w:szCs w:val="24"/>
              </w:rPr>
              <w:t>Кундюковская</w:t>
            </w:r>
            <w:proofErr w:type="spellEnd"/>
            <w:r w:rsidRPr="008837F2">
              <w:rPr>
                <w:rFonts w:ascii="PT Astra Serif" w:hAnsi="PT Astra Serif" w:cs="Times New Roman"/>
                <w:sz w:val="24"/>
                <w:szCs w:val="24"/>
              </w:rPr>
              <w:t xml:space="preserve"> средняя школа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167D5" w14:textId="77BB2FC7" w:rsidR="007F4685" w:rsidRPr="008837F2" w:rsidRDefault="007F4685" w:rsidP="0086057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с</w:t>
            </w:r>
            <w:r w:rsidRPr="008837F2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.Кундюковка</w:t>
            </w:r>
            <w:proofErr w:type="spellEnd"/>
            <w:r w:rsidRPr="008837F2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837F2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ул.Школьная</w:t>
            </w:r>
            <w:proofErr w:type="spellEnd"/>
            <w:r w:rsidRPr="008837F2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, д.20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9268E" w14:textId="068F86E0" w:rsidR="007F4685" w:rsidRPr="008837F2" w:rsidRDefault="007F4685" w:rsidP="0086057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37F2">
              <w:rPr>
                <w:rFonts w:ascii="PT Astra Serif" w:hAnsi="PT Astra Serif" w:cs="Times New Roman"/>
                <w:sz w:val="24"/>
                <w:szCs w:val="24"/>
              </w:rPr>
              <w:t>27.03.2024</w:t>
            </w:r>
          </w:p>
          <w:p w14:paraId="4868D6B3" w14:textId="3D20039D" w:rsidR="007F4685" w:rsidRPr="008837F2" w:rsidRDefault="007F4685" w:rsidP="0086057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37F2">
              <w:rPr>
                <w:rFonts w:ascii="PT Astra Serif" w:hAnsi="PT Astra Serif" w:cs="Times New Roman"/>
                <w:sz w:val="24"/>
                <w:szCs w:val="24"/>
              </w:rPr>
              <w:t>14.00ч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164F2" w14:textId="30A8FEF6" w:rsidR="007F4685" w:rsidRPr="008837F2" w:rsidRDefault="007F4685" w:rsidP="0086057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37F2">
              <w:rPr>
                <w:rFonts w:ascii="PT Astra Serif" w:hAnsi="PT Astra Serif" w:cs="Times New Roman"/>
                <w:sz w:val="24"/>
                <w:szCs w:val="24"/>
              </w:rPr>
              <w:t>«Планирование семейного бюджета»</w:t>
            </w:r>
          </w:p>
        </w:tc>
      </w:tr>
      <w:tr w:rsidR="007F4685" w:rsidRPr="008837F2" w14:paraId="645A989B" w14:textId="77777777" w:rsidTr="007F4685">
        <w:tc>
          <w:tcPr>
            <w:tcW w:w="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07853" w14:textId="10E1B6AE" w:rsidR="007F4685" w:rsidRPr="008837F2" w:rsidRDefault="007F4685" w:rsidP="00860575">
            <w:pPr>
              <w:widowControl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22</w:t>
            </w:r>
          </w:p>
        </w:tc>
        <w:tc>
          <w:tcPr>
            <w:tcW w:w="2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16C32" w14:textId="77777777" w:rsidR="007F4685" w:rsidRPr="008837F2" w:rsidRDefault="007F4685" w:rsidP="00860575">
            <w:pPr>
              <w:widowControl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8837F2">
              <w:rPr>
                <w:rFonts w:ascii="PT Astra Serif" w:hAnsi="PT Astra Serif" w:cs="Times New Roman"/>
                <w:sz w:val="24"/>
                <w:szCs w:val="24"/>
              </w:rPr>
              <w:t xml:space="preserve">МОУ </w:t>
            </w:r>
            <w:proofErr w:type="spellStart"/>
            <w:r w:rsidRPr="008837F2">
              <w:rPr>
                <w:rFonts w:ascii="PT Astra Serif" w:hAnsi="PT Astra Serif" w:cs="Times New Roman"/>
                <w:sz w:val="24"/>
                <w:szCs w:val="24"/>
              </w:rPr>
              <w:t>Новоникулинская</w:t>
            </w:r>
            <w:proofErr w:type="spellEnd"/>
            <w:r w:rsidRPr="008837F2">
              <w:rPr>
                <w:rFonts w:ascii="PT Astra Serif" w:hAnsi="PT Astra Serif" w:cs="Times New Roman"/>
                <w:sz w:val="24"/>
                <w:szCs w:val="24"/>
              </w:rPr>
              <w:t xml:space="preserve"> СШ</w:t>
            </w:r>
          </w:p>
          <w:p w14:paraId="2694D1BC" w14:textId="5564645E" w:rsidR="007F4685" w:rsidRPr="008837F2" w:rsidRDefault="007F4685" w:rsidP="00860575">
            <w:pPr>
              <w:widowControl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8837F2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EDB03" w14:textId="076B4F28" w:rsidR="007F4685" w:rsidRPr="008837F2" w:rsidRDefault="007F4685" w:rsidP="00860575">
            <w:pPr>
              <w:widowControl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proofErr w:type="spellStart"/>
            <w:r w:rsidRPr="008837F2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с.Новое</w:t>
            </w:r>
            <w:proofErr w:type="spellEnd"/>
            <w:r w:rsidRPr="008837F2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Никулино, ул. Школьная, д.1А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A8C99" w14:textId="77777777" w:rsidR="007F4685" w:rsidRPr="008837F2" w:rsidRDefault="007F4685" w:rsidP="00860575">
            <w:pPr>
              <w:widowControl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837F2">
              <w:rPr>
                <w:rFonts w:ascii="PT Astra Serif" w:hAnsi="PT Astra Serif" w:cs="Times New Roman"/>
                <w:sz w:val="24"/>
                <w:szCs w:val="24"/>
              </w:rPr>
              <w:t>27.03.2024</w:t>
            </w:r>
          </w:p>
          <w:p w14:paraId="2464C108" w14:textId="0EFA8DD6" w:rsidR="007F4685" w:rsidRPr="008837F2" w:rsidRDefault="007F4685" w:rsidP="00860575">
            <w:pPr>
              <w:widowControl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837F2">
              <w:rPr>
                <w:rFonts w:ascii="PT Astra Serif" w:hAnsi="PT Astra Serif" w:cs="Times New Roman"/>
                <w:sz w:val="24"/>
                <w:szCs w:val="24"/>
              </w:rPr>
              <w:t>13.05ч</w:t>
            </w: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6F076" w14:textId="77777777" w:rsidR="007F4685" w:rsidRPr="008837F2" w:rsidRDefault="007F4685" w:rsidP="00860575">
            <w:pPr>
              <w:pStyle w:val="af2"/>
              <w:widowControl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837F2">
              <w:rPr>
                <w:rFonts w:ascii="PT Astra Serif" w:hAnsi="PT Astra Serif" w:cs="Times New Roman"/>
                <w:sz w:val="24"/>
                <w:szCs w:val="24"/>
              </w:rPr>
              <w:t>«</w:t>
            </w:r>
            <w:r w:rsidRPr="008837F2">
              <w:rPr>
                <w:rFonts w:ascii="PT Astra Serif" w:hAnsi="PT Astra Serif" w:cs="Times New Roman"/>
                <w:bCs/>
                <w:sz w:val="24"/>
                <w:szCs w:val="24"/>
              </w:rPr>
              <w:t>Общественные финансы: «Бюджет для граждан», «Инициативное бюджетирование»,</w:t>
            </w:r>
          </w:p>
          <w:p w14:paraId="484E1990" w14:textId="51A3C152" w:rsidR="007F4685" w:rsidRPr="008837F2" w:rsidRDefault="007F4685" w:rsidP="00860575">
            <w:pPr>
              <w:widowControl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8837F2">
              <w:rPr>
                <w:rFonts w:ascii="PT Astra Serif" w:hAnsi="PT Astra Serif" w:cs="Times New Roman"/>
                <w:bCs/>
                <w:sz w:val="24"/>
                <w:szCs w:val="24"/>
              </w:rPr>
              <w:t>«Планирование семейного бюджета».</w:t>
            </w:r>
          </w:p>
        </w:tc>
      </w:tr>
      <w:tr w:rsidR="007F4685" w:rsidRPr="008837F2" w14:paraId="2CD4AED3" w14:textId="77777777" w:rsidTr="007F4685">
        <w:tc>
          <w:tcPr>
            <w:tcW w:w="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F8007" w14:textId="6BD49BF7" w:rsidR="007F4685" w:rsidRPr="008837F2" w:rsidRDefault="007F4685" w:rsidP="00860575">
            <w:pPr>
              <w:widowControl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23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8DF4ABC" w14:textId="68FEF53A" w:rsidR="007F4685" w:rsidRPr="008837F2" w:rsidRDefault="007F4685" w:rsidP="00860575">
            <w:pPr>
              <w:widowControl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8837F2">
              <w:rPr>
                <w:rFonts w:ascii="PT Astra Serif" w:hAnsi="PT Astra Serif" w:cs="Times New Roman"/>
                <w:sz w:val="24"/>
                <w:szCs w:val="24"/>
              </w:rPr>
              <w:t xml:space="preserve">МОУ </w:t>
            </w:r>
            <w:proofErr w:type="spellStart"/>
            <w:r w:rsidRPr="008837F2">
              <w:rPr>
                <w:rFonts w:ascii="PT Astra Serif" w:hAnsi="PT Astra Serif" w:cs="Times New Roman"/>
                <w:sz w:val="24"/>
                <w:szCs w:val="24"/>
              </w:rPr>
              <w:t>Нижнетимерсянская</w:t>
            </w:r>
            <w:proofErr w:type="spellEnd"/>
            <w:r w:rsidRPr="008837F2">
              <w:rPr>
                <w:rFonts w:ascii="PT Astra Serif" w:hAnsi="PT Astra Serif" w:cs="Times New Roman"/>
                <w:sz w:val="24"/>
                <w:szCs w:val="24"/>
              </w:rPr>
              <w:t xml:space="preserve"> средняя школа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42DEFF" w14:textId="1812A34A" w:rsidR="007F4685" w:rsidRPr="008837F2" w:rsidRDefault="007F4685" w:rsidP="00860575">
            <w:pPr>
              <w:widowControl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proofErr w:type="spellStart"/>
            <w:r w:rsidRPr="008837F2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с.Нижние</w:t>
            </w:r>
            <w:proofErr w:type="spellEnd"/>
            <w:r w:rsidRPr="008837F2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37F2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Тимерсяны</w:t>
            </w:r>
            <w:proofErr w:type="spellEnd"/>
            <w:r w:rsidRPr="008837F2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837F2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ул.Центральная</w:t>
            </w:r>
            <w:proofErr w:type="spellEnd"/>
            <w:r w:rsidRPr="008837F2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, д.12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A2C2DA" w14:textId="77777777" w:rsidR="007F4685" w:rsidRPr="008837F2" w:rsidRDefault="007F4685" w:rsidP="0086057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37F2">
              <w:rPr>
                <w:rFonts w:ascii="PT Astra Serif" w:hAnsi="PT Astra Serif" w:cs="Times New Roman"/>
                <w:sz w:val="24"/>
                <w:szCs w:val="24"/>
              </w:rPr>
              <w:t>27.03.2024</w:t>
            </w:r>
          </w:p>
          <w:p w14:paraId="5571A82A" w14:textId="6C9AF01E" w:rsidR="007F4685" w:rsidRPr="008837F2" w:rsidRDefault="007F4685" w:rsidP="00860575">
            <w:pPr>
              <w:widowControl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837F2">
              <w:rPr>
                <w:rFonts w:ascii="PT Astra Serif" w:hAnsi="PT Astra Serif" w:cs="Times New Roman"/>
                <w:sz w:val="24"/>
                <w:szCs w:val="24"/>
              </w:rPr>
              <w:t>13.40ч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44D30B3" w14:textId="1E0F12F8" w:rsidR="007F4685" w:rsidRPr="008837F2" w:rsidRDefault="007F4685" w:rsidP="00860575">
            <w:pPr>
              <w:widowControl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8837F2">
              <w:rPr>
                <w:rFonts w:ascii="PT Astra Serif" w:hAnsi="PT Astra Serif" w:cs="Times New Roman"/>
                <w:color w:val="333333"/>
                <w:sz w:val="24"/>
                <w:szCs w:val="24"/>
                <w:shd w:val="clear" w:color="auto" w:fill="FFFFFF"/>
              </w:rPr>
              <w:t>Познавательная беседа</w:t>
            </w:r>
            <w:r w:rsidRPr="008837F2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«Путешествие в страну финансов»</w:t>
            </w:r>
          </w:p>
        </w:tc>
      </w:tr>
      <w:tr w:rsidR="007F4685" w:rsidRPr="008837F2" w14:paraId="0DD4A570" w14:textId="77777777" w:rsidTr="007F4685">
        <w:tc>
          <w:tcPr>
            <w:tcW w:w="71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89CD02E" w14:textId="2AB51468" w:rsidR="007F4685" w:rsidRPr="008837F2" w:rsidRDefault="007F4685" w:rsidP="00860575">
            <w:pPr>
              <w:widowControl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24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B3FB6" w14:textId="574930EC" w:rsidR="007F4685" w:rsidRPr="008837F2" w:rsidRDefault="007F4685" w:rsidP="00860575">
            <w:pPr>
              <w:widowControl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8837F2">
              <w:rPr>
                <w:rFonts w:ascii="Times New Roman" w:hAnsi="Times New Roman"/>
                <w:sz w:val="24"/>
                <w:szCs w:val="24"/>
              </w:rPr>
              <w:t>Русскоцильнинский</w:t>
            </w:r>
            <w:proofErr w:type="spellEnd"/>
            <w:r w:rsidRPr="008837F2">
              <w:rPr>
                <w:rFonts w:ascii="Times New Roman" w:hAnsi="Times New Roman"/>
                <w:sz w:val="24"/>
                <w:szCs w:val="24"/>
              </w:rPr>
              <w:t xml:space="preserve"> с/ф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82280" w14:textId="4D3D4E87" w:rsidR="007F4685" w:rsidRPr="008837F2" w:rsidRDefault="007F4685" w:rsidP="00860575">
            <w:pPr>
              <w:widowControl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8837F2">
              <w:rPr>
                <w:rFonts w:ascii="Times New Roman" w:hAnsi="Times New Roman"/>
                <w:sz w:val="24"/>
                <w:szCs w:val="24"/>
              </w:rPr>
              <w:t xml:space="preserve">с. Русская </w:t>
            </w:r>
            <w:proofErr w:type="spellStart"/>
            <w:r w:rsidRPr="008837F2">
              <w:rPr>
                <w:rFonts w:ascii="Times New Roman" w:hAnsi="Times New Roman"/>
                <w:sz w:val="24"/>
                <w:szCs w:val="24"/>
              </w:rPr>
              <w:t>Цильна</w:t>
            </w:r>
            <w:proofErr w:type="spellEnd"/>
            <w:r w:rsidRPr="008837F2">
              <w:rPr>
                <w:rFonts w:ascii="Times New Roman" w:hAnsi="Times New Roman"/>
                <w:sz w:val="24"/>
                <w:szCs w:val="24"/>
              </w:rPr>
              <w:t>, ул. Советская, д.12а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4DA1F" w14:textId="7C73413E" w:rsidR="007F4685" w:rsidRPr="008837F2" w:rsidRDefault="007F4685" w:rsidP="0086057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837F2">
              <w:rPr>
                <w:rFonts w:ascii="Times New Roman" w:hAnsi="Times New Roman"/>
                <w:bCs/>
                <w:sz w:val="24"/>
                <w:szCs w:val="24"/>
              </w:rPr>
              <w:t>11.00ч</w:t>
            </w:r>
          </w:p>
          <w:p w14:paraId="3A807FE0" w14:textId="77777777" w:rsidR="007F4685" w:rsidRPr="008837F2" w:rsidRDefault="007F4685" w:rsidP="0086057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837F2">
              <w:rPr>
                <w:rFonts w:ascii="Times New Roman" w:hAnsi="Times New Roman"/>
                <w:bCs/>
                <w:sz w:val="24"/>
                <w:szCs w:val="24"/>
              </w:rPr>
              <w:t>27.03.2024</w:t>
            </w:r>
          </w:p>
          <w:p w14:paraId="5B506C3A" w14:textId="77777777" w:rsidR="007F4685" w:rsidRPr="008837F2" w:rsidRDefault="007F4685" w:rsidP="00860575">
            <w:pPr>
              <w:widowControl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4E435" w14:textId="6EB67915" w:rsidR="007F4685" w:rsidRPr="008837F2" w:rsidRDefault="007F4685" w:rsidP="00860575">
            <w:pPr>
              <w:widowControl w:val="0"/>
              <w:spacing w:after="0" w:line="240" w:lineRule="auto"/>
              <w:jc w:val="center"/>
              <w:rPr>
                <w:rFonts w:ascii="PT Astra Serif" w:hAnsi="PT Astra Serif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837F2">
              <w:rPr>
                <w:rFonts w:ascii="Times New Roman" w:hAnsi="Times New Roman"/>
                <w:sz w:val="24"/>
                <w:szCs w:val="24"/>
              </w:rPr>
              <w:t>Урок финансовой грамотности «Дети и деньги»</w:t>
            </w:r>
          </w:p>
        </w:tc>
      </w:tr>
      <w:tr w:rsidR="007F4685" w:rsidRPr="008837F2" w14:paraId="569BF699" w14:textId="77777777" w:rsidTr="007F4685">
        <w:tc>
          <w:tcPr>
            <w:tcW w:w="71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B768A97" w14:textId="4C9C7DB5" w:rsidR="007F4685" w:rsidRPr="008837F2" w:rsidRDefault="007F4685" w:rsidP="00860575">
            <w:pPr>
              <w:widowControl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25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FB964" w14:textId="4C8A4E4E" w:rsidR="007F4685" w:rsidRPr="008837F2" w:rsidRDefault="007F4685" w:rsidP="00860575">
            <w:pPr>
              <w:widowControl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8837F2">
              <w:rPr>
                <w:rFonts w:ascii="Times New Roman" w:hAnsi="Times New Roman"/>
                <w:sz w:val="24"/>
                <w:szCs w:val="24"/>
              </w:rPr>
              <w:t>Новоникулинский</w:t>
            </w:r>
            <w:proofErr w:type="spellEnd"/>
            <w:r w:rsidRPr="008837F2">
              <w:rPr>
                <w:rFonts w:ascii="Times New Roman" w:hAnsi="Times New Roman"/>
                <w:sz w:val="24"/>
                <w:szCs w:val="24"/>
              </w:rPr>
              <w:t xml:space="preserve"> с/ф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818F5" w14:textId="1D25752F" w:rsidR="007F4685" w:rsidRPr="008837F2" w:rsidRDefault="007F4685" w:rsidP="00860575">
            <w:pPr>
              <w:widowControl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8837F2">
              <w:rPr>
                <w:rFonts w:ascii="Times New Roman" w:hAnsi="Times New Roman"/>
                <w:sz w:val="24"/>
                <w:szCs w:val="24"/>
              </w:rPr>
              <w:t>с. Новое Никулино, ул. Школьная, д.3а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8549B" w14:textId="13E2BCD7" w:rsidR="007F4685" w:rsidRPr="008837F2" w:rsidRDefault="007F4685" w:rsidP="0086057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837F2">
              <w:rPr>
                <w:rFonts w:ascii="Times New Roman" w:hAnsi="Times New Roman"/>
                <w:bCs/>
                <w:sz w:val="24"/>
                <w:szCs w:val="24"/>
              </w:rPr>
              <w:t>12.00ч</w:t>
            </w:r>
          </w:p>
          <w:p w14:paraId="5AA27A2D" w14:textId="77777777" w:rsidR="007F4685" w:rsidRPr="008837F2" w:rsidRDefault="007F4685" w:rsidP="0086057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837F2">
              <w:rPr>
                <w:rFonts w:ascii="Times New Roman" w:hAnsi="Times New Roman"/>
                <w:bCs/>
                <w:sz w:val="24"/>
                <w:szCs w:val="24"/>
              </w:rPr>
              <w:t>27.03.2024</w:t>
            </w:r>
          </w:p>
          <w:p w14:paraId="49922A7F" w14:textId="77777777" w:rsidR="007F4685" w:rsidRPr="008837F2" w:rsidRDefault="007F4685" w:rsidP="00860575">
            <w:pPr>
              <w:widowControl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52C85" w14:textId="2635EF36" w:rsidR="007F4685" w:rsidRPr="008837F2" w:rsidRDefault="007F4685" w:rsidP="00860575">
            <w:pPr>
              <w:widowControl w:val="0"/>
              <w:spacing w:after="0" w:line="240" w:lineRule="auto"/>
              <w:jc w:val="center"/>
              <w:rPr>
                <w:rFonts w:ascii="PT Astra Serif" w:hAnsi="PT Astra Serif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837F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Познавательный час «Деньги в твоей жизни»</w:t>
            </w:r>
          </w:p>
        </w:tc>
      </w:tr>
      <w:tr w:rsidR="007F4685" w:rsidRPr="008837F2" w14:paraId="2DD4F99C" w14:textId="77777777" w:rsidTr="007F4685">
        <w:tc>
          <w:tcPr>
            <w:tcW w:w="71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FCED5A" w14:textId="594D7852" w:rsidR="007F4685" w:rsidRPr="008837F2" w:rsidRDefault="007F4685" w:rsidP="00860575">
            <w:pPr>
              <w:widowControl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26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2A4A85" w14:textId="77777777" w:rsidR="007F4685" w:rsidRPr="008837F2" w:rsidRDefault="007F4685" w:rsidP="00860575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8837F2">
              <w:rPr>
                <w:rFonts w:ascii="PT Astra Serif" w:hAnsi="PT Astra Serif" w:cs="Times New Roman"/>
                <w:sz w:val="24"/>
                <w:szCs w:val="24"/>
              </w:rPr>
              <w:t xml:space="preserve">МОУ </w:t>
            </w:r>
            <w:proofErr w:type="spellStart"/>
            <w:r w:rsidRPr="008837F2">
              <w:rPr>
                <w:rFonts w:ascii="PT Astra Serif" w:hAnsi="PT Astra Serif" w:cs="Times New Roman"/>
                <w:sz w:val="24"/>
                <w:szCs w:val="24"/>
              </w:rPr>
              <w:t>Староалгашинская</w:t>
            </w:r>
            <w:proofErr w:type="spellEnd"/>
            <w:r w:rsidRPr="008837F2">
              <w:rPr>
                <w:rFonts w:ascii="PT Astra Serif" w:hAnsi="PT Astra Serif" w:cs="Times New Roman"/>
                <w:sz w:val="24"/>
                <w:szCs w:val="24"/>
              </w:rPr>
              <w:t xml:space="preserve"> средняя школа</w:t>
            </w:r>
          </w:p>
          <w:p w14:paraId="3B79AC54" w14:textId="2DACED50" w:rsidR="007F4685" w:rsidRPr="008837F2" w:rsidRDefault="007F4685" w:rsidP="00860575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8837F2">
              <w:rPr>
                <w:rFonts w:ascii="PT Astra Serif" w:hAnsi="PT Astra Serif" w:cs="Times New Roman"/>
                <w:sz w:val="24"/>
                <w:szCs w:val="24"/>
              </w:rPr>
              <w:t xml:space="preserve"> им. Героя Советского Союза </w:t>
            </w:r>
            <w:proofErr w:type="spellStart"/>
            <w:r w:rsidRPr="008837F2">
              <w:rPr>
                <w:rFonts w:ascii="PT Astra Serif" w:hAnsi="PT Astra Serif" w:cs="Times New Roman"/>
                <w:sz w:val="24"/>
                <w:szCs w:val="24"/>
              </w:rPr>
              <w:t>Н.Г.Князькина</w:t>
            </w:r>
            <w:proofErr w:type="spellEnd"/>
            <w:r w:rsidRPr="008837F2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D4EE74" w14:textId="174EC470" w:rsidR="007F4685" w:rsidRPr="008837F2" w:rsidRDefault="007F4685" w:rsidP="0086057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с</w:t>
            </w:r>
            <w:r w:rsidRPr="008837F2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.Старые</w:t>
            </w:r>
            <w:proofErr w:type="spellEnd"/>
            <w:r w:rsidRPr="008837F2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Алгаши, </w:t>
            </w:r>
            <w:proofErr w:type="spellStart"/>
            <w:r w:rsidRPr="008837F2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ул.Советская</w:t>
            </w:r>
            <w:proofErr w:type="spellEnd"/>
            <w:r w:rsidRPr="008837F2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, д. 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4CCAD1D" w14:textId="77777777" w:rsidR="007F4685" w:rsidRPr="008837F2" w:rsidRDefault="007F4685" w:rsidP="0086057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37F2">
              <w:rPr>
                <w:rFonts w:ascii="PT Astra Serif" w:hAnsi="PT Astra Serif" w:cs="Times New Roman"/>
                <w:sz w:val="24"/>
                <w:szCs w:val="24"/>
              </w:rPr>
              <w:t>28.03.2024</w:t>
            </w:r>
          </w:p>
          <w:p w14:paraId="0B19E444" w14:textId="29C55F38" w:rsidR="007F4685" w:rsidRPr="008837F2" w:rsidRDefault="007F4685" w:rsidP="0086057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37F2">
              <w:rPr>
                <w:rFonts w:ascii="PT Astra Serif" w:hAnsi="PT Astra Serif" w:cs="Times New Roman"/>
                <w:sz w:val="24"/>
                <w:szCs w:val="24"/>
              </w:rPr>
              <w:t>14.20ч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B56B70D" w14:textId="77777777" w:rsidR="007F4685" w:rsidRPr="008837F2" w:rsidRDefault="007F4685" w:rsidP="0086057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37F2">
              <w:rPr>
                <w:rFonts w:ascii="PT Astra Serif" w:hAnsi="PT Astra Serif" w:cs="Times New Roman"/>
                <w:sz w:val="24"/>
                <w:szCs w:val="24"/>
              </w:rPr>
              <w:t>«Планирование семейного бюджета»</w:t>
            </w:r>
          </w:p>
        </w:tc>
      </w:tr>
      <w:tr w:rsidR="007F4685" w:rsidRPr="008837F2" w14:paraId="54818A88" w14:textId="77777777" w:rsidTr="007F4685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8A432" w14:textId="08C3C00E" w:rsidR="007F4685" w:rsidRPr="008837F2" w:rsidRDefault="007F4685" w:rsidP="00860575">
            <w:pPr>
              <w:widowControl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27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FF9CA" w14:textId="5378CF86" w:rsidR="007F4685" w:rsidRPr="008837F2" w:rsidRDefault="007F4685" w:rsidP="00860575">
            <w:pPr>
              <w:widowControl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Аюгова</w:t>
            </w:r>
            <w:proofErr w:type="spellEnd"/>
            <w:r>
              <w:rPr>
                <w:rFonts w:ascii="PT Astra Serif" w:hAnsi="PT Astra Serif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E9C3E" w14:textId="05B6D5E1" w:rsidR="007F4685" w:rsidRPr="008837F2" w:rsidRDefault="007F4685" w:rsidP="00860575">
            <w:pPr>
              <w:widowControl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proofErr w:type="spellStart"/>
            <w:r w:rsidRPr="00AF526E">
              <w:t>р.п</w:t>
            </w:r>
            <w:proofErr w:type="spellEnd"/>
            <w:r w:rsidRPr="00AF526E">
              <w:t xml:space="preserve">. </w:t>
            </w:r>
            <w:proofErr w:type="spellStart"/>
            <w:r w:rsidRPr="00AF526E">
              <w:t>Цильна</w:t>
            </w:r>
            <w:proofErr w:type="spellEnd"/>
            <w:r w:rsidRPr="00AF526E">
              <w:t>, ул. Мира, д.8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D08FC" w14:textId="77777777" w:rsidR="007F4685" w:rsidRPr="008837F2" w:rsidRDefault="007F4685" w:rsidP="0086057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37F2">
              <w:rPr>
                <w:rFonts w:ascii="PT Astra Serif" w:hAnsi="PT Astra Serif" w:cs="Times New Roman"/>
                <w:sz w:val="24"/>
                <w:szCs w:val="24"/>
              </w:rPr>
              <w:t>28.03.2024</w:t>
            </w:r>
          </w:p>
          <w:p w14:paraId="607A44ED" w14:textId="467068BA" w:rsidR="007F4685" w:rsidRPr="008837F2" w:rsidRDefault="007F4685" w:rsidP="00860575">
            <w:pPr>
              <w:pStyle w:val="af2"/>
              <w:widowControl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837F2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0</w:t>
            </w:r>
            <w:r w:rsidRPr="008837F2">
              <w:rPr>
                <w:rFonts w:ascii="PT Astra Serif" w:hAnsi="PT Astra Serif" w:cs="Times New Roman"/>
                <w:sz w:val="24"/>
                <w:szCs w:val="24"/>
              </w:rPr>
              <w:t>.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0</w:t>
            </w:r>
            <w:r w:rsidRPr="008837F2">
              <w:rPr>
                <w:rFonts w:ascii="PT Astra Serif" w:hAnsi="PT Astra Serif" w:cs="Times New Roman"/>
                <w:sz w:val="24"/>
                <w:szCs w:val="24"/>
              </w:rPr>
              <w:t>0ч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844B7" w14:textId="659AF8B1" w:rsidR="007F4685" w:rsidRPr="008837F2" w:rsidRDefault="007F4685" w:rsidP="00860575">
            <w:pPr>
              <w:pStyle w:val="af2"/>
              <w:widowControl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«Ошибки досрочного погашения кредита»</w:t>
            </w:r>
          </w:p>
        </w:tc>
      </w:tr>
      <w:tr w:rsidR="007F4685" w:rsidRPr="008837F2" w14:paraId="69A3D087" w14:textId="77777777" w:rsidTr="007F4685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C5395" w14:textId="4B0AE1A7" w:rsidR="007F4685" w:rsidRPr="008837F2" w:rsidRDefault="007F4685" w:rsidP="00860575">
            <w:pPr>
              <w:widowControl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28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6EA72" w14:textId="6F634712" w:rsidR="007F4685" w:rsidRPr="008837F2" w:rsidRDefault="007F4685" w:rsidP="00860575">
            <w:pPr>
              <w:widowControl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8837F2">
              <w:rPr>
                <w:rFonts w:ascii="Times New Roman" w:hAnsi="Times New Roman"/>
                <w:sz w:val="24"/>
                <w:szCs w:val="24"/>
              </w:rPr>
              <w:t>Большенагаткинская</w:t>
            </w:r>
            <w:proofErr w:type="spellEnd"/>
            <w:r w:rsidRPr="008837F2">
              <w:rPr>
                <w:rFonts w:ascii="Times New Roman" w:hAnsi="Times New Roman"/>
                <w:sz w:val="24"/>
                <w:szCs w:val="24"/>
              </w:rPr>
              <w:t xml:space="preserve"> ЦРБ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CDBAC" w14:textId="6E68CB6A" w:rsidR="007F4685" w:rsidRPr="008837F2" w:rsidRDefault="007F4685" w:rsidP="00860575">
            <w:pPr>
              <w:widowControl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8837F2">
              <w:rPr>
                <w:rFonts w:ascii="Times New Roman" w:hAnsi="Times New Roman"/>
                <w:sz w:val="24"/>
                <w:szCs w:val="24"/>
              </w:rPr>
              <w:t xml:space="preserve">с. Большое Нагаткино, </w:t>
            </w:r>
            <w:proofErr w:type="spellStart"/>
            <w:r w:rsidRPr="008837F2">
              <w:rPr>
                <w:rFonts w:ascii="Times New Roman" w:hAnsi="Times New Roman"/>
                <w:sz w:val="24"/>
                <w:szCs w:val="24"/>
              </w:rPr>
              <w:t>ул.Садовая</w:t>
            </w:r>
            <w:proofErr w:type="spellEnd"/>
            <w:r w:rsidRPr="008837F2">
              <w:rPr>
                <w:rFonts w:ascii="Times New Roman" w:hAnsi="Times New Roman"/>
                <w:sz w:val="24"/>
                <w:szCs w:val="24"/>
              </w:rPr>
              <w:t>, д.2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40FF6" w14:textId="6D2E7181" w:rsidR="007F4685" w:rsidRPr="008837F2" w:rsidRDefault="007F4685" w:rsidP="0086057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837F2">
              <w:rPr>
                <w:rFonts w:ascii="Times New Roman" w:hAnsi="Times New Roman"/>
                <w:bCs/>
                <w:sz w:val="24"/>
                <w:szCs w:val="24"/>
              </w:rPr>
              <w:t>15.00ч</w:t>
            </w:r>
          </w:p>
          <w:p w14:paraId="175540C3" w14:textId="77777777" w:rsidR="007F4685" w:rsidRPr="008837F2" w:rsidRDefault="007F4685" w:rsidP="0086057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837F2">
              <w:rPr>
                <w:rFonts w:ascii="Times New Roman" w:hAnsi="Times New Roman"/>
                <w:bCs/>
                <w:sz w:val="24"/>
                <w:szCs w:val="24"/>
              </w:rPr>
              <w:t>28.03.2024</w:t>
            </w:r>
          </w:p>
          <w:p w14:paraId="5DB2D566" w14:textId="2A232DFA" w:rsidR="007F4685" w:rsidRPr="008837F2" w:rsidRDefault="007F4685" w:rsidP="00860575">
            <w:pPr>
              <w:widowControl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4217F" w14:textId="3CA23E00" w:rsidR="007F4685" w:rsidRPr="008837F2" w:rsidRDefault="007F4685" w:rsidP="00860575">
            <w:pPr>
              <w:pStyle w:val="af2"/>
              <w:widowControl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837F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Час информации «Семейный бюджет»</w:t>
            </w:r>
          </w:p>
        </w:tc>
      </w:tr>
      <w:tr w:rsidR="007F4685" w:rsidRPr="008837F2" w14:paraId="646B557B" w14:textId="77777777" w:rsidTr="007F4685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3B07F" w14:textId="6A8DCD1A" w:rsidR="007F4685" w:rsidRPr="008837F2" w:rsidRDefault="007F4685" w:rsidP="00860575">
            <w:pPr>
              <w:widowControl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29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6CFBA" w14:textId="792834C4" w:rsidR="007F4685" w:rsidRPr="008837F2" w:rsidRDefault="007F4685" w:rsidP="00860575">
            <w:pPr>
              <w:widowControl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8837F2">
              <w:rPr>
                <w:rFonts w:ascii="PT Astra Serif" w:hAnsi="PT Astra Serif" w:cs="Times New Roman"/>
                <w:sz w:val="24"/>
                <w:szCs w:val="24"/>
              </w:rPr>
              <w:t xml:space="preserve">МОУ </w:t>
            </w:r>
            <w:proofErr w:type="spellStart"/>
            <w:r w:rsidRPr="008837F2">
              <w:rPr>
                <w:rFonts w:ascii="PT Astra Serif" w:hAnsi="PT Astra Serif" w:cs="Times New Roman"/>
                <w:sz w:val="24"/>
                <w:szCs w:val="24"/>
              </w:rPr>
              <w:t>Елховоозернская</w:t>
            </w:r>
            <w:proofErr w:type="spellEnd"/>
            <w:r w:rsidRPr="008837F2">
              <w:rPr>
                <w:rFonts w:ascii="PT Astra Serif" w:hAnsi="PT Astra Serif" w:cs="Times New Roman"/>
                <w:sz w:val="24"/>
                <w:szCs w:val="24"/>
              </w:rPr>
              <w:t xml:space="preserve"> средняя школа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BF95F" w14:textId="07B10AEC" w:rsidR="007F4685" w:rsidRPr="008837F2" w:rsidRDefault="007F4685" w:rsidP="00860575">
            <w:pPr>
              <w:widowControl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с</w:t>
            </w:r>
            <w:r w:rsidRPr="008837F2">
              <w:rPr>
                <w:rFonts w:ascii="PT Astra Serif" w:hAnsi="PT Astra Serif" w:cs="Times New Roman"/>
                <w:sz w:val="24"/>
                <w:szCs w:val="24"/>
              </w:rPr>
              <w:t xml:space="preserve">. </w:t>
            </w:r>
            <w:proofErr w:type="spellStart"/>
            <w:r w:rsidRPr="008837F2">
              <w:rPr>
                <w:rFonts w:ascii="PT Astra Serif" w:hAnsi="PT Astra Serif" w:cs="Times New Roman"/>
                <w:sz w:val="24"/>
                <w:szCs w:val="24"/>
              </w:rPr>
              <w:t>Елховое</w:t>
            </w:r>
            <w:proofErr w:type="spellEnd"/>
            <w:r w:rsidRPr="008837F2">
              <w:rPr>
                <w:rFonts w:ascii="PT Astra Serif" w:hAnsi="PT Astra Serif" w:cs="Times New Roman"/>
                <w:sz w:val="24"/>
                <w:szCs w:val="24"/>
              </w:rPr>
              <w:t xml:space="preserve"> Озеро, Колхозная ул., д.115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E52D" w14:textId="77777777" w:rsidR="007F4685" w:rsidRPr="008837F2" w:rsidRDefault="007F4685" w:rsidP="00860575">
            <w:pPr>
              <w:widowControl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837F2">
              <w:rPr>
                <w:rFonts w:ascii="PT Astra Serif" w:hAnsi="PT Astra Serif" w:cs="Times New Roman"/>
                <w:sz w:val="24"/>
                <w:szCs w:val="24"/>
              </w:rPr>
              <w:t>28.03.2024</w:t>
            </w:r>
          </w:p>
          <w:p w14:paraId="4FC73F66" w14:textId="190197EF" w:rsidR="007F4685" w:rsidRPr="008837F2" w:rsidRDefault="007F4685" w:rsidP="00860575">
            <w:pPr>
              <w:pStyle w:val="af2"/>
              <w:widowControl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837F2">
              <w:rPr>
                <w:rFonts w:ascii="PT Astra Serif" w:hAnsi="PT Astra Serif" w:cs="Times New Roman"/>
                <w:sz w:val="24"/>
                <w:szCs w:val="24"/>
              </w:rPr>
              <w:t>12.30ч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E5F21" w14:textId="77777777" w:rsidR="007F4685" w:rsidRPr="008837F2" w:rsidRDefault="007F4685" w:rsidP="00860575">
            <w:pPr>
              <w:pStyle w:val="af2"/>
              <w:widowControl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837F2">
              <w:rPr>
                <w:rFonts w:ascii="PT Astra Serif" w:hAnsi="PT Astra Serif" w:cs="Times New Roman"/>
                <w:sz w:val="24"/>
                <w:szCs w:val="24"/>
              </w:rPr>
              <w:t>«</w:t>
            </w:r>
            <w:r w:rsidRPr="008837F2">
              <w:rPr>
                <w:rFonts w:ascii="PT Astra Serif" w:hAnsi="PT Astra Serif" w:cs="Times New Roman"/>
                <w:bCs/>
                <w:sz w:val="24"/>
                <w:szCs w:val="24"/>
              </w:rPr>
              <w:t>Общественные финансы: «Бюджет для граждан», «Инициативное бюджетирование»,</w:t>
            </w:r>
          </w:p>
          <w:p w14:paraId="61A01A41" w14:textId="13B45307" w:rsidR="007F4685" w:rsidRPr="008837F2" w:rsidRDefault="007F4685" w:rsidP="00860575">
            <w:pPr>
              <w:pStyle w:val="af2"/>
              <w:widowControl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837F2">
              <w:rPr>
                <w:rFonts w:ascii="PT Astra Serif" w:hAnsi="PT Astra Serif" w:cs="Times New Roman"/>
                <w:bCs/>
                <w:sz w:val="24"/>
                <w:szCs w:val="24"/>
              </w:rPr>
              <w:t>«Планирование семейного бюджета».</w:t>
            </w:r>
          </w:p>
        </w:tc>
      </w:tr>
      <w:tr w:rsidR="007F4685" w:rsidRPr="008837F2" w14:paraId="2AD51BA0" w14:textId="77777777" w:rsidTr="007F4685">
        <w:tc>
          <w:tcPr>
            <w:tcW w:w="7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B4A32" w14:textId="3D29ECAB" w:rsidR="007F4685" w:rsidRPr="008837F2" w:rsidRDefault="007F4685" w:rsidP="00860575">
            <w:pPr>
              <w:widowControl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30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01A12F8" w14:textId="1918F7F8" w:rsidR="007F4685" w:rsidRPr="008837F2" w:rsidRDefault="007F4685" w:rsidP="00860575">
            <w:pPr>
              <w:widowControl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8837F2">
              <w:rPr>
                <w:rFonts w:ascii="PT Astra Serif" w:hAnsi="PT Astra Serif" w:cs="Times New Roman"/>
                <w:sz w:val="24"/>
                <w:szCs w:val="24"/>
              </w:rPr>
              <w:t xml:space="preserve">МОУ </w:t>
            </w:r>
            <w:proofErr w:type="spellStart"/>
            <w:r w:rsidRPr="008837F2">
              <w:rPr>
                <w:rFonts w:ascii="PT Astra Serif" w:hAnsi="PT Astra Serif" w:cs="Times New Roman"/>
                <w:sz w:val="24"/>
                <w:szCs w:val="24"/>
              </w:rPr>
              <w:t>Мокробугурнинская</w:t>
            </w:r>
            <w:proofErr w:type="spellEnd"/>
            <w:r w:rsidRPr="008837F2">
              <w:rPr>
                <w:rFonts w:ascii="PT Astra Serif" w:hAnsi="PT Astra Serif" w:cs="Times New Roman"/>
                <w:sz w:val="24"/>
                <w:szCs w:val="24"/>
              </w:rPr>
              <w:t xml:space="preserve"> средняя школа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566D6A" w14:textId="50EFE1BF" w:rsidR="007F4685" w:rsidRPr="008837F2" w:rsidRDefault="007F4685" w:rsidP="00860575">
            <w:pPr>
              <w:widowControl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с</w:t>
            </w:r>
            <w:r w:rsidRPr="008837F2">
              <w:rPr>
                <w:rFonts w:ascii="PT Astra Serif" w:hAnsi="PT Astra Serif" w:cs="Times New Roman"/>
                <w:sz w:val="24"/>
                <w:szCs w:val="24"/>
              </w:rPr>
              <w:t xml:space="preserve">. Мокрая </w:t>
            </w:r>
            <w:proofErr w:type="spellStart"/>
            <w:r w:rsidRPr="008837F2">
              <w:rPr>
                <w:rFonts w:ascii="PT Astra Serif" w:hAnsi="PT Astra Serif" w:cs="Times New Roman"/>
                <w:sz w:val="24"/>
                <w:szCs w:val="24"/>
              </w:rPr>
              <w:t>Бугурна</w:t>
            </w:r>
            <w:proofErr w:type="spellEnd"/>
            <w:r w:rsidRPr="008837F2">
              <w:rPr>
                <w:rFonts w:ascii="PT Astra Serif" w:hAnsi="PT Astra Serif" w:cs="Times New Roman"/>
                <w:sz w:val="24"/>
                <w:szCs w:val="24"/>
              </w:rPr>
              <w:t xml:space="preserve">, ул. Суркова, д.5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B053A0" w14:textId="77777777" w:rsidR="007F4685" w:rsidRPr="008837F2" w:rsidRDefault="007F4685" w:rsidP="00860575">
            <w:pPr>
              <w:pStyle w:val="af2"/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37F2">
              <w:rPr>
                <w:rFonts w:ascii="PT Astra Serif" w:hAnsi="PT Astra Serif"/>
                <w:sz w:val="24"/>
                <w:szCs w:val="24"/>
              </w:rPr>
              <w:t>28.03.2024</w:t>
            </w:r>
          </w:p>
          <w:p w14:paraId="1884EBFB" w14:textId="34360F9C" w:rsidR="007F4685" w:rsidRPr="008837F2" w:rsidRDefault="007F4685" w:rsidP="00860575">
            <w:pPr>
              <w:pStyle w:val="af2"/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37F2">
              <w:rPr>
                <w:rFonts w:ascii="PT Astra Serif" w:hAnsi="PT Astra Serif"/>
                <w:sz w:val="24"/>
                <w:szCs w:val="24"/>
              </w:rPr>
              <w:t>11.45ч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5DC145" w14:textId="77777777" w:rsidR="007F4685" w:rsidRPr="008837F2" w:rsidRDefault="007F4685" w:rsidP="00860575">
            <w:pPr>
              <w:pStyle w:val="af2"/>
              <w:widowControl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837F2">
              <w:rPr>
                <w:rFonts w:ascii="PT Astra Serif" w:hAnsi="PT Astra Serif" w:cs="Times New Roman"/>
                <w:sz w:val="24"/>
                <w:szCs w:val="24"/>
              </w:rPr>
              <w:t>«</w:t>
            </w:r>
            <w:r w:rsidRPr="008837F2">
              <w:rPr>
                <w:rFonts w:ascii="PT Astra Serif" w:hAnsi="PT Astra Serif" w:cs="Times New Roman"/>
                <w:bCs/>
                <w:sz w:val="24"/>
                <w:szCs w:val="24"/>
              </w:rPr>
              <w:t>Общественные финансы: «Бюджет для граждан», «Инициативное бюджетирование»,</w:t>
            </w:r>
          </w:p>
          <w:p w14:paraId="2DCC39AD" w14:textId="77777777" w:rsidR="007F4685" w:rsidRPr="008837F2" w:rsidRDefault="007F4685" w:rsidP="00860575">
            <w:pPr>
              <w:pStyle w:val="af2"/>
              <w:widowControl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837F2">
              <w:rPr>
                <w:rFonts w:ascii="PT Astra Serif" w:hAnsi="PT Astra Serif" w:cs="Times New Roman"/>
                <w:bCs/>
                <w:sz w:val="24"/>
                <w:szCs w:val="24"/>
              </w:rPr>
              <w:t>«Планирование семейного бюджета».</w:t>
            </w:r>
          </w:p>
        </w:tc>
      </w:tr>
      <w:tr w:rsidR="007F4685" w:rsidRPr="008837F2" w14:paraId="2C1FC338" w14:textId="77777777" w:rsidTr="007F4685">
        <w:tc>
          <w:tcPr>
            <w:tcW w:w="71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C91A3DD" w14:textId="3C4AA466" w:rsidR="007F4685" w:rsidRPr="008837F2" w:rsidRDefault="007F4685" w:rsidP="00860575">
            <w:pPr>
              <w:widowControl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31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82DDB" w14:textId="52FE7D2D" w:rsidR="007F4685" w:rsidRPr="008837F2" w:rsidRDefault="007F4685" w:rsidP="00860575">
            <w:pPr>
              <w:widowControl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8837F2">
              <w:rPr>
                <w:rFonts w:ascii="PT Astra Serif" w:hAnsi="PT Astra Serif" w:cs="Times New Roman"/>
                <w:sz w:val="24"/>
                <w:szCs w:val="24"/>
              </w:rPr>
              <w:t xml:space="preserve">МОУ </w:t>
            </w:r>
            <w:proofErr w:type="spellStart"/>
            <w:r w:rsidRPr="008837F2">
              <w:rPr>
                <w:rFonts w:ascii="PT Astra Serif" w:hAnsi="PT Astra Serif" w:cs="Times New Roman"/>
                <w:sz w:val="24"/>
                <w:szCs w:val="24"/>
              </w:rPr>
              <w:t>Степноанненковская</w:t>
            </w:r>
            <w:proofErr w:type="spellEnd"/>
            <w:r w:rsidRPr="008837F2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8837F2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средняя школа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3D280" w14:textId="2862A048" w:rsidR="007F4685" w:rsidRPr="008837F2" w:rsidRDefault="007F4685" w:rsidP="00860575">
            <w:pPr>
              <w:widowControl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с</w:t>
            </w:r>
            <w:r w:rsidRPr="008837F2">
              <w:rPr>
                <w:rFonts w:ascii="PT Astra Serif" w:hAnsi="PT Astra Serif" w:cs="Times New Roman"/>
                <w:sz w:val="24"/>
                <w:szCs w:val="24"/>
              </w:rPr>
              <w:t xml:space="preserve">. Степное </w:t>
            </w:r>
            <w:r w:rsidRPr="008837F2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Анненково, Пионерская ул., д.3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F24DC" w14:textId="77777777" w:rsidR="007F4685" w:rsidRPr="008837F2" w:rsidRDefault="007F4685" w:rsidP="00860575">
            <w:pPr>
              <w:widowControl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837F2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29.03.2024</w:t>
            </w:r>
          </w:p>
          <w:p w14:paraId="0DB5D3C8" w14:textId="6C592D91" w:rsidR="007F4685" w:rsidRPr="008837F2" w:rsidRDefault="007F4685" w:rsidP="00860575">
            <w:pPr>
              <w:widowControl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837F2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12.50ч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A5A8E" w14:textId="77777777" w:rsidR="007F4685" w:rsidRPr="008837F2" w:rsidRDefault="007F4685" w:rsidP="00860575">
            <w:pPr>
              <w:pStyle w:val="af2"/>
              <w:widowControl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837F2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«</w:t>
            </w:r>
            <w:r w:rsidRPr="008837F2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Общественные финансы: «Бюджет для граждан», </w:t>
            </w:r>
            <w:r w:rsidRPr="008837F2">
              <w:rPr>
                <w:rFonts w:ascii="PT Astra Serif" w:hAnsi="PT Astra Serif" w:cs="Times New Roman"/>
                <w:bCs/>
                <w:sz w:val="24"/>
                <w:szCs w:val="24"/>
              </w:rPr>
              <w:lastRenderedPageBreak/>
              <w:t>«Инициативное бюджетирование»,</w:t>
            </w:r>
          </w:p>
          <w:p w14:paraId="3DC0A438" w14:textId="77777777" w:rsidR="007F4685" w:rsidRPr="008837F2" w:rsidRDefault="007F4685" w:rsidP="00860575">
            <w:pPr>
              <w:pStyle w:val="af2"/>
              <w:widowControl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837F2">
              <w:rPr>
                <w:rFonts w:ascii="PT Astra Serif" w:hAnsi="PT Astra Serif" w:cs="Times New Roman"/>
                <w:bCs/>
                <w:sz w:val="24"/>
                <w:szCs w:val="24"/>
              </w:rPr>
              <w:t>«Планирование семейного бюджета».</w:t>
            </w:r>
          </w:p>
        </w:tc>
      </w:tr>
      <w:tr w:rsidR="007F4685" w:rsidRPr="008837F2" w14:paraId="08766262" w14:textId="77777777" w:rsidTr="007F4685">
        <w:tc>
          <w:tcPr>
            <w:tcW w:w="71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99115EE" w14:textId="70F9ABA7" w:rsidR="007F4685" w:rsidRPr="008837F2" w:rsidRDefault="007F4685" w:rsidP="00860575">
            <w:pPr>
              <w:widowControl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33C74" w14:textId="5FFF8EA0" w:rsidR="007F4685" w:rsidRPr="008837F2" w:rsidRDefault="007F4685" w:rsidP="00860575">
            <w:pPr>
              <w:widowControl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8837F2">
              <w:rPr>
                <w:rFonts w:ascii="Times New Roman" w:hAnsi="Times New Roman"/>
                <w:sz w:val="24"/>
                <w:szCs w:val="24"/>
              </w:rPr>
              <w:t>Тимерсянское</w:t>
            </w:r>
            <w:proofErr w:type="spellEnd"/>
            <w:r w:rsidRPr="008837F2"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304AF" w14:textId="6AABC4F8" w:rsidR="007F4685" w:rsidRPr="008837F2" w:rsidRDefault="007F4685" w:rsidP="00860575">
            <w:pPr>
              <w:widowControl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837F2">
              <w:rPr>
                <w:rFonts w:ascii="Times New Roman" w:hAnsi="Times New Roman"/>
                <w:sz w:val="24"/>
                <w:szCs w:val="24"/>
              </w:rPr>
              <w:t xml:space="preserve">с. Нижние </w:t>
            </w:r>
            <w:proofErr w:type="spellStart"/>
            <w:r w:rsidRPr="008837F2">
              <w:rPr>
                <w:rFonts w:ascii="Times New Roman" w:hAnsi="Times New Roman"/>
                <w:sz w:val="24"/>
                <w:szCs w:val="24"/>
              </w:rPr>
              <w:t>Тимерсяны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837F2">
              <w:rPr>
                <w:rFonts w:ascii="Times New Roman" w:hAnsi="Times New Roman"/>
                <w:sz w:val="24"/>
                <w:szCs w:val="24"/>
              </w:rPr>
              <w:t xml:space="preserve"> ул. Центральная, д.38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A6C9" w14:textId="53C4BF86" w:rsidR="007F4685" w:rsidRPr="008837F2" w:rsidRDefault="007F4685" w:rsidP="008605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37F2">
              <w:rPr>
                <w:rFonts w:ascii="Times New Roman" w:hAnsi="Times New Roman"/>
                <w:color w:val="000000"/>
                <w:sz w:val="24"/>
                <w:szCs w:val="24"/>
              </w:rPr>
              <w:t>29.03.2024</w:t>
            </w:r>
          </w:p>
          <w:p w14:paraId="06F4ECC3" w14:textId="67457772" w:rsidR="007F4685" w:rsidRPr="008837F2" w:rsidRDefault="007F4685" w:rsidP="00860575">
            <w:pPr>
              <w:widowControl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837F2">
              <w:rPr>
                <w:rFonts w:ascii="Times New Roman" w:hAnsi="Times New Roman"/>
                <w:color w:val="000000"/>
                <w:sz w:val="24"/>
                <w:szCs w:val="24"/>
              </w:rPr>
              <w:t>8.30ч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ECB62" w14:textId="1A164F1E" w:rsidR="007F4685" w:rsidRPr="008837F2" w:rsidRDefault="007F4685" w:rsidP="00860575">
            <w:pPr>
              <w:pStyle w:val="af2"/>
              <w:widowControl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837F2">
              <w:rPr>
                <w:rFonts w:ascii="Times New Roman" w:hAnsi="Times New Roman"/>
                <w:color w:val="000000"/>
                <w:sz w:val="24"/>
                <w:szCs w:val="24"/>
              </w:rPr>
              <w:t>Планирование семейного бюджета</w:t>
            </w:r>
          </w:p>
        </w:tc>
      </w:tr>
    </w:tbl>
    <w:p w14:paraId="34A0F67B" w14:textId="77777777" w:rsidR="00FF0B8D" w:rsidRDefault="00FF0B8D" w:rsidP="00860575">
      <w:pPr>
        <w:spacing w:after="0" w:line="240" w:lineRule="auto"/>
        <w:jc w:val="center"/>
      </w:pPr>
    </w:p>
    <w:p w14:paraId="1E1CA540" w14:textId="77777777" w:rsidR="00FF0B8D" w:rsidRDefault="00FF0B8D" w:rsidP="00CF0BE9">
      <w:pPr>
        <w:spacing w:after="0" w:line="240" w:lineRule="auto"/>
        <w:jc w:val="center"/>
      </w:pPr>
    </w:p>
    <w:sectPr w:rsidR="00FF0B8D">
      <w:pgSz w:w="16838" w:h="11906" w:orient="landscape"/>
      <w:pgMar w:top="851" w:right="567" w:bottom="85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Verdana"/>
    <w:charset w:val="CC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PT Astra Serif">
    <w:panose1 w:val="020A0703040505020204"/>
    <w:charset w:val="01"/>
    <w:family w:val="roman"/>
    <w:pitch w:val="variable"/>
    <w:sig w:usb0="A00002EF" w:usb1="5000204B" w:usb2="00000020" w:usb3="00000000" w:csb0="000000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B8D"/>
    <w:rsid w:val="000824A9"/>
    <w:rsid w:val="00315FE8"/>
    <w:rsid w:val="00412681"/>
    <w:rsid w:val="006E6ABC"/>
    <w:rsid w:val="0074622F"/>
    <w:rsid w:val="007D79D6"/>
    <w:rsid w:val="007F4685"/>
    <w:rsid w:val="00860575"/>
    <w:rsid w:val="008837F2"/>
    <w:rsid w:val="009A16F8"/>
    <w:rsid w:val="00CF0BE9"/>
    <w:rsid w:val="00DD1239"/>
    <w:rsid w:val="00F944DA"/>
    <w:rsid w:val="00FF0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98B5C"/>
  <w15:docId w15:val="{6CCC3E12-59E9-43CE-A4E3-E968FECC8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  <w:rPr>
      <w:rFonts w:ascii="Calibri" w:eastAsia="Calibri" w:hAnsi="Calibri" w:cs="Calibri"/>
      <w:sz w:val="22"/>
      <w:szCs w:val="22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Оглавление 5 Знак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Заголовок Знак"/>
    <w:qFormat/>
    <w:rPr>
      <w:sz w:val="48"/>
      <w:szCs w:val="48"/>
    </w:rPr>
  </w:style>
  <w:style w:type="character" w:customStyle="1" w:styleId="a4">
    <w:name w:val="Подзаголовок Знак"/>
    <w:qFormat/>
    <w:rPr>
      <w:sz w:val="24"/>
      <w:szCs w:val="24"/>
    </w:rPr>
  </w:style>
  <w:style w:type="character" w:customStyle="1" w:styleId="2">
    <w:name w:val="Цитата 2 Знак"/>
    <w:qFormat/>
    <w:rPr>
      <w:i/>
    </w:rPr>
  </w:style>
  <w:style w:type="character" w:customStyle="1" w:styleId="a5">
    <w:name w:val="Выделенная цитата Знак"/>
    <w:qFormat/>
    <w:rPr>
      <w:i/>
    </w:rPr>
  </w:style>
  <w:style w:type="character" w:customStyle="1" w:styleId="HeaderChar">
    <w:name w:val="Header Char"/>
    <w:qFormat/>
  </w:style>
  <w:style w:type="character" w:customStyle="1" w:styleId="FooterChar">
    <w:name w:val="Footer Char"/>
    <w:qFormat/>
  </w:style>
  <w:style w:type="character" w:customStyle="1" w:styleId="CaptionChar">
    <w:name w:val="Caption Char"/>
    <w:qFormat/>
  </w:style>
  <w:style w:type="character" w:customStyle="1" w:styleId="a6">
    <w:name w:val="Текст сноски Знак"/>
    <w:qFormat/>
    <w:rPr>
      <w:sz w:val="18"/>
    </w:rPr>
  </w:style>
  <w:style w:type="character" w:customStyle="1" w:styleId="a7">
    <w:name w:val="Символ сноски"/>
    <w:qFormat/>
    <w:rPr>
      <w:vertAlign w:val="superscript"/>
    </w:rPr>
  </w:style>
  <w:style w:type="character" w:styleId="a8">
    <w:name w:val="footnote reference"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a9">
    <w:name w:val="Текст концевой сноски Знак"/>
    <w:qFormat/>
    <w:rPr>
      <w:sz w:val="20"/>
    </w:rPr>
  </w:style>
  <w:style w:type="character" w:customStyle="1" w:styleId="aa">
    <w:name w:val="Символ концевой сноски"/>
    <w:qFormat/>
    <w:rPr>
      <w:vertAlign w:val="superscript"/>
    </w:rPr>
  </w:style>
  <w:style w:type="character" w:styleId="ab">
    <w:name w:val="endnote reference"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1">
    <w:name w:val="Основной шрифт абзаца1"/>
    <w:qFormat/>
  </w:style>
  <w:style w:type="character" w:styleId="ac">
    <w:name w:val="Hyperlink"/>
    <w:rPr>
      <w:color w:val="000080"/>
      <w:u w:val="single"/>
    </w:rPr>
  </w:style>
  <w:style w:type="character" w:customStyle="1" w:styleId="ad">
    <w:name w:val="Выделение жирным"/>
    <w:qFormat/>
    <w:rPr>
      <w:b/>
      <w:bCs/>
    </w:rPr>
  </w:style>
  <w:style w:type="character" w:customStyle="1" w:styleId="ae">
    <w:name w:val="Текст выноски Знак"/>
    <w:qFormat/>
    <w:rPr>
      <w:rFonts w:ascii="Segoe UI" w:eastAsia="Calibri" w:hAnsi="Segoe UI" w:cs="Segoe UI"/>
      <w:sz w:val="18"/>
      <w:szCs w:val="18"/>
      <w:lang w:eastAsia="zh-CN"/>
    </w:rPr>
  </w:style>
  <w:style w:type="character" w:customStyle="1" w:styleId="af">
    <w:name w:val="Без интервала Знак"/>
    <w:qFormat/>
    <w:rPr>
      <w:rFonts w:ascii="Calibri" w:eastAsia="Calibri" w:hAnsi="Calibri" w:cs="Calibri"/>
      <w:sz w:val="22"/>
      <w:szCs w:val="22"/>
      <w:lang w:eastAsia="zh-CN" w:bidi="ar-SA"/>
    </w:rPr>
  </w:style>
  <w:style w:type="character" w:customStyle="1" w:styleId="50">
    <w:name w:val="Заголовок 5 Знак"/>
    <w:qFormat/>
    <w:rPr>
      <w:b/>
      <w:sz w:val="32"/>
    </w:rPr>
  </w:style>
  <w:style w:type="character" w:customStyle="1" w:styleId="af0">
    <w:name w:val="Нижний колонтитул Знак"/>
    <w:qFormat/>
    <w:rPr>
      <w:sz w:val="28"/>
      <w:szCs w:val="28"/>
    </w:rPr>
  </w:style>
  <w:style w:type="paragraph" w:styleId="af1">
    <w:name w:val="Title"/>
    <w:basedOn w:val="a"/>
    <w:next w:val="af2"/>
    <w:uiPriority w:val="10"/>
    <w:qFormat/>
    <w:pPr>
      <w:spacing w:before="300"/>
      <w:contextualSpacing/>
    </w:pPr>
    <w:rPr>
      <w:sz w:val="48"/>
      <w:szCs w:val="48"/>
    </w:rPr>
  </w:style>
  <w:style w:type="paragraph" w:styleId="af2">
    <w:name w:val="Body Text"/>
    <w:basedOn w:val="a"/>
    <w:pPr>
      <w:spacing w:after="140"/>
    </w:pPr>
  </w:style>
  <w:style w:type="paragraph" w:styleId="af3">
    <w:name w:val="List"/>
    <w:basedOn w:val="af2"/>
    <w:rPr>
      <w:rFonts w:cs="Mangal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5">
    <w:name w:val="index heading"/>
    <w:basedOn w:val="af1"/>
  </w:style>
  <w:style w:type="paragraph" w:customStyle="1" w:styleId="10">
    <w:name w:val="Заголовок1"/>
    <w:basedOn w:val="a"/>
    <w:next w:val="af2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qFormat/>
    <w:pPr>
      <w:suppressLineNumbers/>
    </w:pPr>
    <w:rPr>
      <w:rFonts w:cs="Mangal"/>
    </w:rPr>
  </w:style>
  <w:style w:type="paragraph" w:customStyle="1" w:styleId="110">
    <w:name w:val="Заголовок 11"/>
    <w:basedOn w:val="a"/>
    <w:next w:val="a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61">
    <w:name w:val="Заголовок 61"/>
    <w:basedOn w:val="a"/>
    <w:next w:val="a"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customStyle="1" w:styleId="71">
    <w:name w:val="Заголовок 71"/>
    <w:basedOn w:val="a"/>
    <w:next w:val="a"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customStyle="1" w:styleId="81">
    <w:name w:val="Заголовок 81"/>
    <w:basedOn w:val="a"/>
    <w:next w:val="a"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customStyle="1" w:styleId="91">
    <w:name w:val="Заголовок 91"/>
    <w:basedOn w:val="a"/>
    <w:next w:val="a"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styleId="af7">
    <w:name w:val="Subtitle"/>
    <w:basedOn w:val="a"/>
    <w:next w:val="a"/>
    <w:uiPriority w:val="11"/>
    <w:qFormat/>
    <w:pPr>
      <w:spacing w:before="200"/>
    </w:pPr>
    <w:rPr>
      <w:sz w:val="24"/>
      <w:szCs w:val="24"/>
    </w:rPr>
  </w:style>
  <w:style w:type="paragraph" w:styleId="20">
    <w:name w:val="Quote"/>
    <w:basedOn w:val="a"/>
    <w:next w:val="a"/>
    <w:qFormat/>
    <w:pPr>
      <w:ind w:left="720" w:right="720"/>
    </w:pPr>
    <w:rPr>
      <w:i/>
    </w:rPr>
  </w:style>
  <w:style w:type="paragraph" w:styleId="af8">
    <w:name w:val="Intense Quote"/>
    <w:basedOn w:val="a"/>
    <w:next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12">
    <w:name w:val="Верхний колонтитул1"/>
    <w:basedOn w:val="a"/>
    <w:qFormat/>
    <w:pPr>
      <w:tabs>
        <w:tab w:val="center" w:pos="7143"/>
        <w:tab w:val="right" w:pos="14287"/>
      </w:tabs>
      <w:spacing w:after="0" w:line="240" w:lineRule="auto"/>
    </w:pPr>
  </w:style>
  <w:style w:type="paragraph" w:styleId="af9">
    <w:name w:val="footnote text"/>
    <w:basedOn w:val="a"/>
    <w:pPr>
      <w:spacing w:after="40" w:line="240" w:lineRule="auto"/>
    </w:pPr>
    <w:rPr>
      <w:sz w:val="18"/>
    </w:rPr>
  </w:style>
  <w:style w:type="paragraph" w:styleId="afa">
    <w:name w:val="endnote text"/>
    <w:basedOn w:val="a"/>
    <w:pPr>
      <w:spacing w:after="0" w:line="240" w:lineRule="auto"/>
    </w:pPr>
    <w:rPr>
      <w:sz w:val="20"/>
    </w:rPr>
  </w:style>
  <w:style w:type="paragraph" w:styleId="13">
    <w:name w:val="toc 1"/>
    <w:basedOn w:val="a"/>
    <w:next w:val="a"/>
    <w:pPr>
      <w:spacing w:after="57"/>
    </w:pPr>
  </w:style>
  <w:style w:type="paragraph" w:styleId="22">
    <w:name w:val="toc 2"/>
    <w:basedOn w:val="a"/>
    <w:next w:val="a"/>
    <w:pPr>
      <w:spacing w:after="57"/>
      <w:ind w:left="283"/>
    </w:pPr>
  </w:style>
  <w:style w:type="paragraph" w:styleId="3">
    <w:name w:val="toc 3"/>
    <w:basedOn w:val="a"/>
    <w:next w:val="a"/>
    <w:pPr>
      <w:spacing w:after="57"/>
      <w:ind w:left="567"/>
    </w:pPr>
  </w:style>
  <w:style w:type="paragraph" w:styleId="4">
    <w:name w:val="toc 4"/>
    <w:basedOn w:val="a"/>
    <w:next w:val="a"/>
    <w:pPr>
      <w:spacing w:after="57"/>
      <w:ind w:left="850"/>
    </w:pPr>
  </w:style>
  <w:style w:type="paragraph" w:styleId="51">
    <w:name w:val="toc 5"/>
    <w:basedOn w:val="a"/>
    <w:next w:val="a"/>
    <w:pPr>
      <w:spacing w:after="57"/>
      <w:ind w:left="1134"/>
    </w:pPr>
  </w:style>
  <w:style w:type="paragraph" w:styleId="6">
    <w:name w:val="toc 6"/>
    <w:basedOn w:val="a"/>
    <w:next w:val="a"/>
    <w:pPr>
      <w:spacing w:after="57"/>
      <w:ind w:left="1417"/>
    </w:pPr>
  </w:style>
  <w:style w:type="paragraph" w:styleId="7">
    <w:name w:val="toc 7"/>
    <w:basedOn w:val="a"/>
    <w:next w:val="a"/>
    <w:pPr>
      <w:spacing w:after="57"/>
      <w:ind w:left="1701"/>
    </w:pPr>
  </w:style>
  <w:style w:type="paragraph" w:styleId="8">
    <w:name w:val="toc 8"/>
    <w:basedOn w:val="a"/>
    <w:next w:val="a"/>
    <w:pPr>
      <w:spacing w:after="57"/>
      <w:ind w:left="1984"/>
    </w:pPr>
  </w:style>
  <w:style w:type="paragraph" w:styleId="9">
    <w:name w:val="toc 9"/>
    <w:basedOn w:val="a"/>
    <w:next w:val="a"/>
    <w:pPr>
      <w:spacing w:after="57"/>
      <w:ind w:left="2268"/>
    </w:pPr>
  </w:style>
  <w:style w:type="paragraph" w:styleId="afb">
    <w:name w:val="TOC Heading"/>
    <w:qFormat/>
    <w:pPr>
      <w:overflowPunct w:val="0"/>
    </w:pPr>
  </w:style>
  <w:style w:type="paragraph" w:styleId="afc">
    <w:name w:val="table of figures"/>
    <w:basedOn w:val="a"/>
    <w:next w:val="a"/>
    <w:qFormat/>
    <w:pPr>
      <w:spacing w:after="0"/>
    </w:pPr>
  </w:style>
  <w:style w:type="paragraph" w:customStyle="1" w:styleId="510">
    <w:name w:val="Заголовок 51"/>
    <w:basedOn w:val="a"/>
    <w:next w:val="a"/>
    <w:qFormat/>
    <w:pPr>
      <w:keepNext/>
      <w:spacing w:after="0" w:line="240" w:lineRule="auto"/>
      <w:ind w:left="3600" w:right="461" w:hanging="360"/>
      <w:jc w:val="center"/>
      <w:outlineLvl w:val="4"/>
    </w:pPr>
    <w:rPr>
      <w:rFonts w:ascii="Times New Roman" w:eastAsia="Times New Roman" w:hAnsi="Times New Roman" w:cs="Times New Roman"/>
      <w:b/>
      <w:sz w:val="32"/>
      <w:szCs w:val="20"/>
      <w:lang w:val="en-US"/>
    </w:rPr>
  </w:style>
  <w:style w:type="paragraph" w:customStyle="1" w:styleId="14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fd">
    <w:name w:val="Содержимое таблицы"/>
    <w:basedOn w:val="a"/>
    <w:qFormat/>
    <w:pPr>
      <w:widowControl w:val="0"/>
      <w:suppressLineNumbers/>
    </w:pPr>
  </w:style>
  <w:style w:type="paragraph" w:customStyle="1" w:styleId="afe">
    <w:name w:val="Заголовок таблицы"/>
    <w:basedOn w:val="afd"/>
    <w:qFormat/>
    <w:pPr>
      <w:jc w:val="center"/>
    </w:pPr>
    <w:rPr>
      <w:b/>
      <w:bCs/>
    </w:rPr>
  </w:style>
  <w:style w:type="paragraph" w:styleId="aff">
    <w:name w:val="Balloon Text"/>
    <w:basedOn w:val="a"/>
    <w:qFormat/>
    <w:pPr>
      <w:spacing w:after="0" w:line="240" w:lineRule="auto"/>
    </w:pPr>
    <w:rPr>
      <w:rFonts w:ascii="Segoe UI" w:hAnsi="Segoe UI" w:cs="Segoe UI"/>
      <w:sz w:val="18"/>
      <w:szCs w:val="18"/>
      <w:lang w:val="en-US"/>
    </w:rPr>
  </w:style>
  <w:style w:type="paragraph" w:styleId="aff0">
    <w:name w:val="No Spacing"/>
    <w:qFormat/>
    <w:pPr>
      <w:overflowPunct w:val="0"/>
    </w:pPr>
    <w:rPr>
      <w:rFonts w:ascii="Calibri" w:eastAsia="Calibri" w:hAnsi="Calibri" w:cs="Mangal"/>
      <w:lang w:val="ru-RU"/>
    </w:rPr>
  </w:style>
  <w:style w:type="paragraph" w:styleId="aff1">
    <w:name w:val="Normal (Web)"/>
    <w:basedOn w:val="a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2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15">
    <w:name w:val="Нижний колонтитул1"/>
    <w:basedOn w:val="a"/>
    <w:qFormat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Standard">
    <w:name w:val="Standard"/>
    <w:qFormat/>
    <w:rsid w:val="00DD1239"/>
    <w:rPr>
      <w:rFonts w:ascii="Liberation Serif" w:eastAsia="NSimSun" w:hAnsi="Liberation Serif" w:cs="Mangal"/>
      <w:kern w:val="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919</Words>
  <Characters>5243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User</cp:lastModifiedBy>
  <cp:revision>10</cp:revision>
  <cp:lastPrinted>2023-05-15T10:54:00Z</cp:lastPrinted>
  <dcterms:created xsi:type="dcterms:W3CDTF">2024-03-19T04:31:00Z</dcterms:created>
  <dcterms:modified xsi:type="dcterms:W3CDTF">2024-03-19T10:31:00Z</dcterms:modified>
  <dc:language>en-US</dc:language>
</cp:coreProperties>
</file>