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501D2" w14:textId="77777777" w:rsidR="00A32778" w:rsidRPr="007605FC" w:rsidRDefault="00E151AC">
      <w:pPr>
        <w:pStyle w:val="aa"/>
        <w:jc w:val="both"/>
        <w:rPr>
          <w:b/>
          <w:sz w:val="28"/>
          <w:szCs w:val="28"/>
        </w:rPr>
      </w:pPr>
      <w:r w:rsidRPr="007605FC">
        <w:rPr>
          <w:rFonts w:ascii="PT Astra Serif" w:hAnsi="PT Astra Serif"/>
          <w:b/>
          <w:sz w:val="28"/>
          <w:szCs w:val="28"/>
        </w:rPr>
        <w:t>Вниманию работодателей!</w:t>
      </w:r>
    </w:p>
    <w:p w14:paraId="2B53A491" w14:textId="77777777" w:rsidR="00A32778" w:rsidRPr="007605FC" w:rsidRDefault="00A32778">
      <w:pPr>
        <w:pStyle w:val="aa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2DD08E5" w14:textId="77777777" w:rsidR="00A32778" w:rsidRPr="007605FC" w:rsidRDefault="00E151AC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 w:rsidRPr="007605FC">
        <w:rPr>
          <w:rFonts w:ascii="PT Astra Serif" w:hAnsi="PT Astra Serif"/>
          <w:color w:val="000000"/>
          <w:sz w:val="28"/>
          <w:szCs w:val="28"/>
        </w:rPr>
        <w:t xml:space="preserve">Служба занятости информирует, что в рамках исполнения поручений Президента Российской Федерации В.В. Путина от 16 августа 2023 года №Пр-1619 по итогам XXVI Петербургского международного экономического форума, перечня поручений Президента Российской Федерации по итогам расширенного заседания Президиума Государственного Совета Российской Федерации от 01 ноября 2023 года №Пр-2192ГС и перечня поручений Председателя Правительства Российской Федерации М.В. </w:t>
      </w:r>
      <w:proofErr w:type="spellStart"/>
      <w:r w:rsidRPr="007605FC">
        <w:rPr>
          <w:rFonts w:ascii="PT Astra Serif" w:hAnsi="PT Astra Serif"/>
          <w:color w:val="000000"/>
          <w:sz w:val="28"/>
          <w:szCs w:val="28"/>
        </w:rPr>
        <w:t>Мишустина</w:t>
      </w:r>
      <w:proofErr w:type="spellEnd"/>
      <w:r w:rsidRPr="007605FC">
        <w:rPr>
          <w:rFonts w:ascii="PT Astra Serif" w:hAnsi="PT Astra Serif"/>
          <w:color w:val="000000"/>
          <w:sz w:val="28"/>
          <w:szCs w:val="28"/>
        </w:rPr>
        <w:t xml:space="preserve"> от 25 декабря 2023 года №ММ-П4-21451 по итогам стратегической сессии Правительства Российской Федерации по вопросу «Миграционная политика», в период с 01 июня по 30 июля 2024 года планируется проведение всероссийского опроса работодателей о перспективной потребности в кадрах по адресу </w:t>
      </w:r>
      <w:hyperlink r:id="rId4" w:tgtFrame="_blank">
        <w:r w:rsidRPr="007605FC">
          <w:rPr>
            <w:rStyle w:val="a6"/>
            <w:rFonts w:ascii="PT Astra Serif" w:hAnsi="PT Astra Serif"/>
            <w:color w:val="000000"/>
            <w:sz w:val="28"/>
            <w:szCs w:val="28"/>
          </w:rPr>
          <w:t>https://prognoz.vcot.info/</w:t>
        </w:r>
      </w:hyperlink>
      <w:r w:rsidRPr="007605FC">
        <w:rPr>
          <w:rFonts w:ascii="PT Astra Serif" w:hAnsi="PT Astra Serif"/>
          <w:color w:val="000000"/>
          <w:sz w:val="28"/>
          <w:szCs w:val="28"/>
        </w:rPr>
        <w:t>, и приглашает Вас принять участие в данном опросе.</w:t>
      </w:r>
    </w:p>
    <w:p w14:paraId="1125F09D" w14:textId="77777777" w:rsidR="00A32778" w:rsidRPr="007605FC" w:rsidRDefault="00A32778">
      <w:pPr>
        <w:pStyle w:val="aa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A32778" w:rsidRPr="007605FC">
      <w:pgSz w:w="11906" w:h="16838"/>
      <w:pgMar w:top="1134" w:right="707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Calibri"/>
    <w:charset w:val="01"/>
    <w:family w:val="swiss"/>
    <w:pitch w:val="variable"/>
  </w:font>
  <w:font w:name="Open Sans">
    <w:altName w:val="Segoe UI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78"/>
    <w:rsid w:val="007605FC"/>
    <w:rsid w:val="00A32778"/>
    <w:rsid w:val="00E1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1CB0"/>
  <w15:docId w15:val="{D9589A70-E7F6-4456-A749-BA9B939A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Tempora LGC Uni" w:eastAsia="Open Sans" w:hAnsi="Tempora LGC Uni" w:cs="DejaVu Sans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F932D6"/>
    <w:rPr>
      <w:b/>
      <w:bCs/>
    </w:rPr>
  </w:style>
  <w:style w:type="character" w:styleId="a6">
    <w:name w:val="Hyperlink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1">
    <w:name w:val="Body Text"/>
    <w:next w:val="a"/>
    <w:pPr>
      <w:spacing w:after="140" w:line="276" w:lineRule="auto"/>
    </w:pPr>
  </w:style>
  <w:style w:type="paragraph" w:styleId="a7">
    <w:name w:val="List"/>
    <w:basedOn w:val="a1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 Spacing"/>
    <w:uiPriority w:val="1"/>
    <w:qFormat/>
    <w:rsid w:val="00F9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noz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dc:description/>
  <cp:lastModifiedBy>User</cp:lastModifiedBy>
  <cp:revision>4</cp:revision>
  <dcterms:created xsi:type="dcterms:W3CDTF">2024-06-14T11:34:00Z</dcterms:created>
  <dcterms:modified xsi:type="dcterms:W3CDTF">2024-06-14T11:38:00Z</dcterms:modified>
  <dc:language>ru-RU</dc:language>
</cp:coreProperties>
</file>